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3AD1" w14:textId="04998D4F" w:rsidR="000C187F" w:rsidRPr="009C0E60" w:rsidRDefault="000C187F" w:rsidP="00EB15E0">
      <w:pPr>
        <w:jc w:val="center"/>
        <w:rPr>
          <w:rFonts w:ascii="Times New Roman" w:hAnsi="Times New Roman"/>
          <w:b/>
        </w:rPr>
      </w:pPr>
      <w:r w:rsidRPr="009C0E60">
        <w:rPr>
          <w:rFonts w:ascii="Times New Roman" w:hAnsi="Times New Roman"/>
          <w:b/>
        </w:rPr>
        <w:t xml:space="preserve">Curriculum, Instruction, </w:t>
      </w:r>
      <w:r w:rsidR="00EE1ABB" w:rsidRPr="009C0E60">
        <w:rPr>
          <w:rFonts w:ascii="Times New Roman" w:hAnsi="Times New Roman"/>
          <w:b/>
        </w:rPr>
        <w:t>a</w:t>
      </w:r>
      <w:r w:rsidRPr="009C0E60">
        <w:rPr>
          <w:rFonts w:ascii="Times New Roman" w:hAnsi="Times New Roman"/>
          <w:b/>
        </w:rPr>
        <w:t xml:space="preserve">nd Student Services </w:t>
      </w:r>
      <w:r w:rsidR="00063572">
        <w:rPr>
          <w:rFonts w:ascii="Times New Roman" w:hAnsi="Times New Roman"/>
          <w:b/>
        </w:rPr>
        <w:t xml:space="preserve">(CISS) </w:t>
      </w:r>
      <w:r w:rsidRPr="009C0E60">
        <w:rPr>
          <w:rFonts w:ascii="Times New Roman" w:hAnsi="Times New Roman"/>
          <w:b/>
        </w:rPr>
        <w:t>Committee</w:t>
      </w:r>
    </w:p>
    <w:p w14:paraId="6B655417" w14:textId="20F0C40F" w:rsidR="000C187F" w:rsidRPr="009C0E60" w:rsidRDefault="00D00623" w:rsidP="00EB15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February </w:t>
      </w:r>
      <w:r w:rsidR="00513B96">
        <w:rPr>
          <w:rFonts w:ascii="Times New Roman" w:hAnsi="Times New Roman"/>
        </w:rPr>
        <w:t>21</w:t>
      </w:r>
      <w:r>
        <w:rPr>
          <w:rFonts w:ascii="Times New Roman" w:hAnsi="Times New Roman"/>
        </w:rPr>
        <w:t>, 2024</w:t>
      </w:r>
    </w:p>
    <w:p w14:paraId="6E250C4D" w14:textId="696236B2" w:rsidR="005D25A7" w:rsidRDefault="0050140A" w:rsidP="00EB15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4:30 - </w:t>
      </w:r>
      <w:r w:rsidR="00EB15E0" w:rsidRPr="009C0E60">
        <w:rPr>
          <w:rFonts w:ascii="Times New Roman" w:hAnsi="Times New Roman"/>
        </w:rPr>
        <w:t>5:</w:t>
      </w:r>
      <w:r>
        <w:rPr>
          <w:rFonts w:ascii="Times New Roman" w:hAnsi="Times New Roman"/>
        </w:rPr>
        <w:t>30</w:t>
      </w:r>
      <w:r w:rsidR="005D25A7" w:rsidRPr="009C0E60">
        <w:rPr>
          <w:rFonts w:ascii="Times New Roman" w:hAnsi="Times New Roman"/>
        </w:rPr>
        <w:t xml:space="preserve"> </w:t>
      </w:r>
      <w:r w:rsidR="00EB15E0" w:rsidRPr="009C0E60">
        <w:rPr>
          <w:rFonts w:ascii="Times New Roman" w:hAnsi="Times New Roman"/>
        </w:rPr>
        <w:t>PM</w:t>
      </w:r>
    </w:p>
    <w:p w14:paraId="3B823BA4" w14:textId="053B945A" w:rsidR="00957353" w:rsidRPr="002C72C0" w:rsidRDefault="00957353" w:rsidP="00EB15E0">
      <w:pPr>
        <w:jc w:val="center"/>
        <w:rPr>
          <w:rFonts w:ascii="Times New Roman" w:hAnsi="Times New Roman"/>
          <w:sz w:val="20"/>
          <w:szCs w:val="20"/>
        </w:rPr>
      </w:pPr>
      <w:r w:rsidRPr="002C72C0">
        <w:rPr>
          <w:rFonts w:ascii="Times New Roman" w:hAnsi="Times New Roman"/>
          <w:sz w:val="20"/>
          <w:szCs w:val="20"/>
        </w:rPr>
        <w:t>521 Butler Farm Rd., Hampton, VA 23666</w:t>
      </w:r>
    </w:p>
    <w:p w14:paraId="1B21D444" w14:textId="57B628D2" w:rsidR="000F5B90" w:rsidRPr="002C72C0" w:rsidRDefault="000F5B90" w:rsidP="00EB15E0">
      <w:pPr>
        <w:jc w:val="center"/>
        <w:rPr>
          <w:rFonts w:ascii="Times New Roman" w:hAnsi="Times New Roman"/>
          <w:sz w:val="20"/>
          <w:szCs w:val="20"/>
        </w:rPr>
      </w:pPr>
      <w:r w:rsidRPr="002C72C0">
        <w:rPr>
          <w:rFonts w:ascii="Times New Roman" w:hAnsi="Times New Roman"/>
          <w:sz w:val="20"/>
          <w:szCs w:val="20"/>
        </w:rPr>
        <w:t>Hampton IV</w:t>
      </w:r>
      <w:r w:rsidR="00957353" w:rsidRPr="002C72C0">
        <w:rPr>
          <w:rFonts w:ascii="Times New Roman" w:hAnsi="Times New Roman"/>
          <w:sz w:val="20"/>
          <w:szCs w:val="20"/>
        </w:rPr>
        <w:t xml:space="preserve"> Building</w:t>
      </w:r>
      <w:r w:rsidRPr="002C72C0">
        <w:rPr>
          <w:rFonts w:ascii="Times New Roman" w:hAnsi="Times New Roman"/>
          <w:sz w:val="20"/>
          <w:szCs w:val="20"/>
        </w:rPr>
        <w:t xml:space="preserve">, </w:t>
      </w:r>
      <w:r w:rsidR="0050140A" w:rsidRPr="002C72C0">
        <w:rPr>
          <w:rFonts w:ascii="Times New Roman" w:hAnsi="Times New Roman"/>
          <w:sz w:val="20"/>
          <w:szCs w:val="20"/>
        </w:rPr>
        <w:t>Room 4228</w:t>
      </w:r>
    </w:p>
    <w:p w14:paraId="76B29A27" w14:textId="77777777" w:rsidR="00782FA1" w:rsidRPr="002C72C0" w:rsidRDefault="00782FA1" w:rsidP="00EB15E0">
      <w:pPr>
        <w:jc w:val="center"/>
        <w:rPr>
          <w:rFonts w:ascii="Times New Roman" w:hAnsi="Times New Roman"/>
          <w:sz w:val="16"/>
          <w:szCs w:val="16"/>
        </w:rPr>
      </w:pPr>
    </w:p>
    <w:p w14:paraId="29B3F5A7" w14:textId="78505E68" w:rsidR="000C187F" w:rsidRPr="007E1A24" w:rsidRDefault="005E41FB" w:rsidP="000C187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E1A24">
        <w:rPr>
          <w:rFonts w:ascii="Times New Roman" w:hAnsi="Times New Roman"/>
          <w:b/>
          <w:bCs/>
          <w:sz w:val="36"/>
          <w:szCs w:val="36"/>
        </w:rPr>
        <w:t>MEETING MINUTES</w:t>
      </w:r>
    </w:p>
    <w:p w14:paraId="1FB4BB0C" w14:textId="77777777" w:rsidR="006C3BF0" w:rsidRPr="002C72C0" w:rsidRDefault="006C3BF0" w:rsidP="000C187F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0B37D38" w14:textId="350DCDC3" w:rsidR="006C3BF0" w:rsidRDefault="00BF2C71" w:rsidP="00213014">
      <w:pPr>
        <w:ind w:left="4230" w:hanging="42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VPCC College Board Members Present</w:t>
      </w:r>
      <w:r w:rsidR="006C3BF0">
        <w:rPr>
          <w:rFonts w:ascii="Times New Roman" w:hAnsi="Times New Roman"/>
          <w:b/>
          <w:bCs/>
        </w:rPr>
        <w:t>:</w:t>
      </w:r>
      <w:r w:rsidR="00E44D86">
        <w:rPr>
          <w:rFonts w:ascii="Times New Roman" w:hAnsi="Times New Roman"/>
          <w:b/>
          <w:bCs/>
        </w:rPr>
        <w:t xml:space="preserve"> </w:t>
      </w:r>
      <w:r w:rsidR="00213014">
        <w:rPr>
          <w:rFonts w:ascii="Times New Roman" w:hAnsi="Times New Roman"/>
          <w:b/>
          <w:bCs/>
        </w:rPr>
        <w:tab/>
      </w:r>
      <w:r w:rsidR="00E44D86">
        <w:rPr>
          <w:rFonts w:ascii="Times New Roman" w:hAnsi="Times New Roman"/>
          <w:b/>
          <w:bCs/>
        </w:rPr>
        <w:t>Dr. Jonathan Romero</w:t>
      </w:r>
      <w:r w:rsidR="00F921C8">
        <w:rPr>
          <w:rFonts w:ascii="Times New Roman" w:hAnsi="Times New Roman"/>
          <w:b/>
          <w:bCs/>
        </w:rPr>
        <w:t xml:space="preserve">, Mr. Stephen Ferguson, </w:t>
      </w:r>
      <w:r w:rsidR="00F921C8">
        <w:rPr>
          <w:rFonts w:ascii="Times New Roman" w:hAnsi="Times New Roman"/>
          <w:b/>
          <w:bCs/>
        </w:rPr>
        <w:br/>
        <w:t xml:space="preserve">Dr. Keisha Melvin, </w:t>
      </w:r>
      <w:r w:rsidR="00926389">
        <w:rPr>
          <w:rFonts w:ascii="Times New Roman" w:hAnsi="Times New Roman"/>
          <w:b/>
          <w:bCs/>
        </w:rPr>
        <w:t xml:space="preserve">and </w:t>
      </w:r>
      <w:r w:rsidR="008F4779">
        <w:rPr>
          <w:rFonts w:ascii="Times New Roman" w:hAnsi="Times New Roman"/>
          <w:b/>
          <w:bCs/>
        </w:rPr>
        <w:t>Dr. Vince Warren</w:t>
      </w:r>
      <w:r w:rsidR="00E44D86">
        <w:rPr>
          <w:rFonts w:ascii="Times New Roman" w:hAnsi="Times New Roman"/>
          <w:b/>
          <w:bCs/>
        </w:rPr>
        <w:t>.</w:t>
      </w:r>
    </w:p>
    <w:p w14:paraId="2D8A5107" w14:textId="77777777" w:rsidR="004634EC" w:rsidRDefault="004634EC" w:rsidP="00213014">
      <w:pPr>
        <w:ind w:left="4230" w:hanging="4230"/>
        <w:rPr>
          <w:rFonts w:ascii="Times New Roman" w:hAnsi="Times New Roman"/>
          <w:b/>
          <w:bCs/>
        </w:rPr>
      </w:pPr>
    </w:p>
    <w:p w14:paraId="25190E7D" w14:textId="5EBE3048" w:rsidR="005F6E09" w:rsidRDefault="00A42001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VPCC Staff Present: </w:t>
      </w:r>
      <w:r w:rsidR="00213014">
        <w:rPr>
          <w:rFonts w:ascii="Times New Roman" w:hAnsi="Times New Roman"/>
          <w:b/>
          <w:bCs/>
        </w:rPr>
        <w:tab/>
      </w:r>
      <w:r w:rsidR="00E44D86">
        <w:rPr>
          <w:rFonts w:ascii="Times New Roman" w:hAnsi="Times New Roman"/>
          <w:b/>
          <w:bCs/>
        </w:rPr>
        <w:t>Dr. Joseph Fairchild</w:t>
      </w:r>
      <w:r w:rsidR="00E06A45">
        <w:rPr>
          <w:rFonts w:ascii="Times New Roman" w:hAnsi="Times New Roman"/>
          <w:b/>
          <w:bCs/>
        </w:rPr>
        <w:t xml:space="preserve"> </w:t>
      </w:r>
      <w:r w:rsidR="0045226D">
        <w:rPr>
          <w:rFonts w:ascii="Times New Roman" w:hAnsi="Times New Roman"/>
          <w:b/>
          <w:bCs/>
        </w:rPr>
        <w:t xml:space="preserve">and </w:t>
      </w:r>
      <w:r w:rsidR="004301B6">
        <w:rPr>
          <w:rFonts w:ascii="Times New Roman" w:hAnsi="Times New Roman"/>
          <w:b/>
          <w:bCs/>
        </w:rPr>
        <w:t xml:space="preserve">Ms. </w:t>
      </w:r>
      <w:r w:rsidR="00B0490C">
        <w:rPr>
          <w:rFonts w:ascii="Times New Roman" w:hAnsi="Times New Roman"/>
          <w:b/>
          <w:bCs/>
        </w:rPr>
        <w:t xml:space="preserve">Daniela </w:t>
      </w:r>
      <w:proofErr w:type="spellStart"/>
      <w:r w:rsidR="00B0490C">
        <w:rPr>
          <w:rFonts w:ascii="Times New Roman" w:hAnsi="Times New Roman"/>
          <w:b/>
          <w:bCs/>
        </w:rPr>
        <w:t>Cigularova</w:t>
      </w:r>
      <w:proofErr w:type="spellEnd"/>
      <w:r w:rsidR="00F411E4">
        <w:rPr>
          <w:rFonts w:ascii="Times New Roman" w:hAnsi="Times New Roman"/>
          <w:b/>
          <w:bCs/>
        </w:rPr>
        <w:t>.</w:t>
      </w:r>
    </w:p>
    <w:p w14:paraId="712CBDA1" w14:textId="77777777" w:rsidR="00923664" w:rsidRDefault="00923664" w:rsidP="00213014">
      <w:pPr>
        <w:ind w:left="2340" w:hanging="2340"/>
        <w:rPr>
          <w:rFonts w:ascii="Times New Roman" w:hAnsi="Times New Roman"/>
          <w:b/>
          <w:bCs/>
        </w:rPr>
      </w:pPr>
    </w:p>
    <w:p w14:paraId="5CA0D000" w14:textId="00BFAEAC" w:rsidR="00923664" w:rsidRDefault="00A5323B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Notes recorded by</w:t>
      </w:r>
      <w:r w:rsidR="00923664">
        <w:rPr>
          <w:rFonts w:ascii="Times New Roman" w:hAnsi="Times New Roman"/>
          <w:b/>
          <w:bCs/>
        </w:rPr>
        <w:t>:</w:t>
      </w:r>
      <w:r w:rsidR="00923664">
        <w:rPr>
          <w:rFonts w:ascii="Times New Roman" w:hAnsi="Times New Roman"/>
          <w:b/>
          <w:bCs/>
        </w:rPr>
        <w:tab/>
        <w:t>Angela Robinson</w:t>
      </w:r>
    </w:p>
    <w:p w14:paraId="1B320E1B" w14:textId="77777777" w:rsidR="006C3BF0" w:rsidRDefault="006C3BF0" w:rsidP="006C3BF0">
      <w:pPr>
        <w:rPr>
          <w:rFonts w:ascii="Times New Roman" w:hAnsi="Times New Roman"/>
          <w:b/>
          <w:bCs/>
        </w:rPr>
      </w:pPr>
    </w:p>
    <w:p w14:paraId="3DEFC802" w14:textId="440ECB5A" w:rsidR="0019303E" w:rsidRPr="00F15695" w:rsidRDefault="00A67766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Call to Order</w:t>
      </w:r>
    </w:p>
    <w:p w14:paraId="4D3977F6" w14:textId="77777777" w:rsidR="00330F28" w:rsidRDefault="00330F28" w:rsidP="00330F28">
      <w:pPr>
        <w:ind w:left="720"/>
        <w:rPr>
          <w:rFonts w:ascii="Times New Roman" w:hAnsi="Times New Roman"/>
        </w:rPr>
      </w:pPr>
    </w:p>
    <w:p w14:paraId="790187F1" w14:textId="38CA9B2F" w:rsidR="00E2245E" w:rsidRPr="00E2245E" w:rsidRDefault="0098472C" w:rsidP="00E2245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245E" w:rsidRPr="00E2245E">
        <w:rPr>
          <w:rFonts w:ascii="Times New Roman" w:hAnsi="Times New Roman" w:cs="Times New Roman"/>
          <w:sz w:val="24"/>
          <w:szCs w:val="24"/>
        </w:rPr>
        <w:t>ollowing a welcome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713692">
        <w:rPr>
          <w:rFonts w:ascii="Times New Roman" w:hAnsi="Times New Roman" w:cs="Times New Roman"/>
          <w:sz w:val="24"/>
          <w:szCs w:val="24"/>
        </w:rPr>
        <w:t>Dr. Romero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252293">
        <w:rPr>
          <w:rFonts w:ascii="Times New Roman" w:hAnsi="Times New Roman" w:cs="Times New Roman"/>
          <w:sz w:val="24"/>
          <w:szCs w:val="24"/>
        </w:rPr>
        <w:t xml:space="preserve">called </w:t>
      </w:r>
      <w:r w:rsidR="005C056A">
        <w:rPr>
          <w:rFonts w:ascii="Times New Roman" w:hAnsi="Times New Roman" w:cs="Times New Roman"/>
          <w:sz w:val="24"/>
          <w:szCs w:val="24"/>
        </w:rPr>
        <w:t xml:space="preserve">the meeting to order at </w:t>
      </w:r>
      <w:r w:rsidR="006251B6">
        <w:rPr>
          <w:rFonts w:ascii="Times New Roman" w:hAnsi="Times New Roman" w:cs="Times New Roman"/>
          <w:sz w:val="24"/>
          <w:szCs w:val="24"/>
        </w:rPr>
        <w:t>4:31</w:t>
      </w:r>
      <w:r w:rsidR="003D708E">
        <w:rPr>
          <w:rFonts w:ascii="Times New Roman" w:hAnsi="Times New Roman" w:cs="Times New Roman"/>
          <w:sz w:val="24"/>
          <w:szCs w:val="24"/>
        </w:rPr>
        <w:t xml:space="preserve"> </w:t>
      </w:r>
      <w:r w:rsidR="005C056A">
        <w:rPr>
          <w:rFonts w:ascii="Times New Roman" w:hAnsi="Times New Roman" w:cs="Times New Roman"/>
          <w:sz w:val="24"/>
          <w:szCs w:val="24"/>
        </w:rPr>
        <w:t>PM</w:t>
      </w:r>
      <w:r w:rsidR="00252293">
        <w:rPr>
          <w:rFonts w:ascii="Times New Roman" w:hAnsi="Times New Roman" w:cs="Times New Roman"/>
          <w:sz w:val="24"/>
          <w:szCs w:val="24"/>
        </w:rPr>
        <w:t xml:space="preserve">.  It was established </w:t>
      </w:r>
      <w:r w:rsidR="00713692">
        <w:rPr>
          <w:rFonts w:ascii="Times New Roman" w:hAnsi="Times New Roman" w:cs="Times New Roman"/>
          <w:sz w:val="24"/>
          <w:szCs w:val="24"/>
        </w:rPr>
        <w:t xml:space="preserve">that the college board </w:t>
      </w:r>
      <w:r w:rsidR="00E231A2">
        <w:rPr>
          <w:rFonts w:ascii="Times New Roman" w:hAnsi="Times New Roman" w:cs="Times New Roman"/>
          <w:sz w:val="24"/>
          <w:szCs w:val="24"/>
        </w:rPr>
        <w:t xml:space="preserve">committee </w:t>
      </w:r>
      <w:r w:rsidR="00713692">
        <w:rPr>
          <w:rFonts w:ascii="Times New Roman" w:hAnsi="Times New Roman" w:cs="Times New Roman"/>
          <w:sz w:val="24"/>
          <w:szCs w:val="24"/>
        </w:rPr>
        <w:t xml:space="preserve">members </w:t>
      </w:r>
      <w:r w:rsidR="00BE045F">
        <w:rPr>
          <w:rFonts w:ascii="Times New Roman" w:hAnsi="Times New Roman" w:cs="Times New Roman"/>
          <w:sz w:val="24"/>
          <w:szCs w:val="24"/>
        </w:rPr>
        <w:t xml:space="preserve">in attendance formed a quorum and the meeting proceeded. </w:t>
      </w:r>
    </w:p>
    <w:p w14:paraId="62FC2F4C" w14:textId="77777777" w:rsidR="0019303E" w:rsidRPr="00087BC8" w:rsidRDefault="0019303E" w:rsidP="0019303E">
      <w:pPr>
        <w:ind w:left="720"/>
        <w:rPr>
          <w:rFonts w:ascii="Times New Roman" w:hAnsi="Times New Roman"/>
        </w:rPr>
      </w:pPr>
    </w:p>
    <w:p w14:paraId="22BAB24C" w14:textId="64A13D11" w:rsidR="00912EF8" w:rsidRPr="00F15695" w:rsidRDefault="00912EF8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F15695">
        <w:rPr>
          <w:rFonts w:ascii="Times New Roman" w:hAnsi="Times New Roman"/>
          <w:b/>
          <w:bCs/>
        </w:rPr>
        <w:t xml:space="preserve">Review of </w:t>
      </w:r>
      <w:r w:rsidR="00396D76">
        <w:rPr>
          <w:rFonts w:ascii="Times New Roman" w:hAnsi="Times New Roman"/>
          <w:b/>
          <w:bCs/>
        </w:rPr>
        <w:t>November 28</w:t>
      </w:r>
      <w:r w:rsidR="00A67766">
        <w:rPr>
          <w:rFonts w:ascii="Times New Roman" w:hAnsi="Times New Roman"/>
          <w:b/>
          <w:bCs/>
        </w:rPr>
        <w:t xml:space="preserve">, </w:t>
      </w:r>
      <w:r w:rsidR="00B50042" w:rsidRPr="00F15695">
        <w:rPr>
          <w:rFonts w:ascii="Times New Roman" w:hAnsi="Times New Roman"/>
          <w:b/>
          <w:bCs/>
        </w:rPr>
        <w:t>2023,</w:t>
      </w:r>
      <w:r w:rsidR="00827FEA">
        <w:rPr>
          <w:rFonts w:ascii="Times New Roman" w:hAnsi="Times New Roman"/>
          <w:b/>
          <w:bCs/>
        </w:rPr>
        <w:t xml:space="preserve"> CISS Committee</w:t>
      </w:r>
      <w:r w:rsidR="002A1D9C" w:rsidRPr="00F15695">
        <w:rPr>
          <w:rFonts w:ascii="Times New Roman" w:hAnsi="Times New Roman"/>
          <w:b/>
          <w:bCs/>
        </w:rPr>
        <w:t xml:space="preserve"> </w:t>
      </w:r>
      <w:r w:rsidRPr="00F15695">
        <w:rPr>
          <w:rFonts w:ascii="Times New Roman" w:hAnsi="Times New Roman"/>
          <w:b/>
          <w:bCs/>
        </w:rPr>
        <w:t xml:space="preserve">Meeting Minutes </w:t>
      </w:r>
    </w:p>
    <w:p w14:paraId="6F56E2F3" w14:textId="77777777" w:rsidR="00912EF8" w:rsidRPr="00087BC8" w:rsidRDefault="00912EF8" w:rsidP="00912EF8">
      <w:pPr>
        <w:tabs>
          <w:tab w:val="left" w:pos="1800"/>
        </w:tabs>
        <w:ind w:left="720"/>
        <w:rPr>
          <w:rFonts w:ascii="Times New Roman" w:hAnsi="Times New Roman"/>
        </w:rPr>
      </w:pPr>
      <w:bookmarkStart w:id="0" w:name="_Hlk147300183"/>
    </w:p>
    <w:p w14:paraId="18160F4E" w14:textId="5AC9FD76" w:rsidR="00706D22" w:rsidRPr="00434357" w:rsidRDefault="00434357" w:rsidP="005D25A7">
      <w:pPr>
        <w:ind w:left="1080"/>
        <w:rPr>
          <w:rFonts w:ascii="Times New Roman" w:hAnsi="Times New Roman"/>
          <w:bCs/>
        </w:rPr>
      </w:pPr>
      <w:r w:rsidRPr="00434357">
        <w:rPr>
          <w:rFonts w:ascii="Times New Roman" w:hAnsi="Times New Roman"/>
          <w:bCs/>
        </w:rPr>
        <w:t xml:space="preserve">The </w:t>
      </w:r>
      <w:r w:rsidR="00E04336">
        <w:rPr>
          <w:rFonts w:ascii="Times New Roman" w:hAnsi="Times New Roman"/>
          <w:bCs/>
        </w:rPr>
        <w:t xml:space="preserve">recommendation was made to review and approve the CISS committee meeting minutes recorded on November 28, 2023.  After a review, </w:t>
      </w:r>
      <w:r w:rsidR="00FB38E2">
        <w:rPr>
          <w:rFonts w:ascii="Times New Roman" w:hAnsi="Times New Roman"/>
          <w:bCs/>
        </w:rPr>
        <w:t xml:space="preserve">Dr. Warren made </w:t>
      </w:r>
      <w:r w:rsidR="00E04336">
        <w:rPr>
          <w:rFonts w:ascii="Times New Roman" w:hAnsi="Times New Roman"/>
          <w:bCs/>
        </w:rPr>
        <w:t>a motion</w:t>
      </w:r>
      <w:r w:rsidR="00566CA6">
        <w:rPr>
          <w:rFonts w:ascii="Times New Roman" w:hAnsi="Times New Roman"/>
          <w:bCs/>
        </w:rPr>
        <w:t xml:space="preserve"> to approve, </w:t>
      </w:r>
      <w:r w:rsidR="00FB38E2">
        <w:rPr>
          <w:rFonts w:ascii="Times New Roman" w:hAnsi="Times New Roman"/>
          <w:bCs/>
        </w:rPr>
        <w:t>which was</w:t>
      </w:r>
      <w:r w:rsidR="00E04336">
        <w:rPr>
          <w:rFonts w:ascii="Times New Roman" w:hAnsi="Times New Roman"/>
          <w:bCs/>
        </w:rPr>
        <w:t xml:space="preserve"> seconded by Mr. Ferguson and the Virginia Peninsula Community College board members approved the November 28 minutes, as presented</w:t>
      </w:r>
      <w:r w:rsidR="00317CAE">
        <w:rPr>
          <w:rFonts w:ascii="Times New Roman" w:hAnsi="Times New Roman"/>
          <w:bCs/>
        </w:rPr>
        <w:t xml:space="preserve">.  </w:t>
      </w:r>
    </w:p>
    <w:bookmarkEnd w:id="0"/>
    <w:p w14:paraId="38E302B9" w14:textId="77777777" w:rsidR="00BF15A8" w:rsidRPr="00087BC8" w:rsidRDefault="00BF15A8" w:rsidP="005D25A7">
      <w:pPr>
        <w:ind w:left="1080"/>
        <w:rPr>
          <w:rFonts w:ascii="Times New Roman" w:hAnsi="Times New Roman"/>
        </w:rPr>
      </w:pPr>
    </w:p>
    <w:p w14:paraId="3B6DE38A" w14:textId="27853DA4" w:rsidR="00BF15A8" w:rsidRPr="00582212" w:rsidRDefault="001C555A" w:rsidP="00E10DF5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Program </w:t>
      </w:r>
      <w:r w:rsidR="00E10DF5">
        <w:rPr>
          <w:rFonts w:ascii="Times New Roman" w:hAnsi="Times New Roman"/>
          <w:b/>
          <w:bCs/>
          <w:sz w:val="24"/>
          <w:szCs w:val="24"/>
        </w:rPr>
        <w:t>Updates</w:t>
      </w:r>
    </w:p>
    <w:p w14:paraId="36EADA5D" w14:textId="77777777" w:rsidR="00582212" w:rsidRDefault="00582212" w:rsidP="00582212">
      <w:pPr>
        <w:rPr>
          <w:rFonts w:ascii="Times New Roman" w:hAnsi="Times New Roman"/>
          <w:b/>
        </w:rPr>
      </w:pPr>
    </w:p>
    <w:p w14:paraId="19FFB72C" w14:textId="6028DF3F" w:rsidR="009C0573" w:rsidRPr="00DF6FE1" w:rsidRDefault="009C0573" w:rsidP="009C05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Dental Hygiene</w:t>
      </w:r>
      <w:r w:rsidR="004D27C9">
        <w:rPr>
          <w:rFonts w:ascii="Times New Roman" w:hAnsi="Times New Roman"/>
          <w:b/>
          <w:bCs/>
          <w:sz w:val="24"/>
          <w:szCs w:val="24"/>
        </w:rPr>
        <w:t xml:space="preserve"> (tabled)</w:t>
      </w:r>
    </w:p>
    <w:p w14:paraId="30D621D0" w14:textId="77777777" w:rsidR="00CF256A" w:rsidRPr="009C0573" w:rsidRDefault="00CF256A" w:rsidP="00CF25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Nursing</w:t>
      </w:r>
    </w:p>
    <w:p w14:paraId="21DC05ED" w14:textId="5AB5D70B" w:rsidR="00CF256A" w:rsidRDefault="00CF256A" w:rsidP="00CF256A">
      <w:pPr>
        <w:pStyle w:val="ListParagraph"/>
        <w:numPr>
          <w:ilvl w:val="0"/>
          <w:numId w:val="4"/>
        </w:num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VBON </w:t>
      </w:r>
      <w:r w:rsidR="00805EA2">
        <w:rPr>
          <w:rFonts w:ascii="Times New Roman" w:hAnsi="Times New Roman"/>
          <w:b/>
        </w:rPr>
        <w:t xml:space="preserve">(Virginia Board of Nursing) </w:t>
      </w:r>
      <w:r>
        <w:rPr>
          <w:rFonts w:ascii="Times New Roman" w:hAnsi="Times New Roman"/>
          <w:b/>
        </w:rPr>
        <w:t>R</w:t>
      </w:r>
      <w:r w:rsidR="00B04FEA">
        <w:rPr>
          <w:rFonts w:ascii="Times New Roman" w:hAnsi="Times New Roman"/>
          <w:b/>
        </w:rPr>
        <w:t>eview</w:t>
      </w:r>
    </w:p>
    <w:p w14:paraId="10DC1504" w14:textId="35A000D4" w:rsidR="00CF256A" w:rsidRDefault="00CF256A" w:rsidP="00CF256A">
      <w:pPr>
        <w:pStyle w:val="ListParagraph"/>
        <w:numPr>
          <w:ilvl w:val="0"/>
          <w:numId w:val="4"/>
        </w:num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NCLEX </w:t>
      </w:r>
      <w:r w:rsidR="00805EA2">
        <w:rPr>
          <w:rFonts w:ascii="Times New Roman" w:hAnsi="Times New Roman"/>
          <w:b/>
        </w:rPr>
        <w:t xml:space="preserve">(National Council Licensure Examination) </w:t>
      </w:r>
      <w:r>
        <w:rPr>
          <w:rFonts w:ascii="Times New Roman" w:hAnsi="Times New Roman"/>
          <w:b/>
        </w:rPr>
        <w:t>Report</w:t>
      </w:r>
    </w:p>
    <w:p w14:paraId="3E535F4A" w14:textId="7BFD20D3" w:rsidR="004F6AF5" w:rsidRDefault="00C36733" w:rsidP="00DF6FE1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Joseph Fairchild, Associate Vice President for Academic Affairs </w:t>
      </w:r>
      <w:r w:rsidR="00A338E2">
        <w:rPr>
          <w:rFonts w:ascii="Times New Roman" w:hAnsi="Times New Roman"/>
        </w:rPr>
        <w:t>presented</w:t>
      </w:r>
      <w:r w:rsidR="00A732F6">
        <w:rPr>
          <w:rFonts w:ascii="Times New Roman" w:hAnsi="Times New Roman"/>
        </w:rPr>
        <w:t xml:space="preserve"> results </w:t>
      </w:r>
      <w:r w:rsidR="00A338E2">
        <w:rPr>
          <w:rFonts w:ascii="Times New Roman" w:hAnsi="Times New Roman"/>
        </w:rPr>
        <w:br/>
      </w:r>
      <w:r w:rsidR="00A732F6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the VBON review </w:t>
      </w:r>
      <w:r w:rsidR="00A732F6">
        <w:rPr>
          <w:rFonts w:ascii="Times New Roman" w:hAnsi="Times New Roman"/>
        </w:rPr>
        <w:t xml:space="preserve">which </w:t>
      </w:r>
      <w:r>
        <w:rPr>
          <w:rFonts w:ascii="Times New Roman" w:hAnsi="Times New Roman"/>
        </w:rPr>
        <w:t>i</w:t>
      </w:r>
      <w:r w:rsidR="00355934">
        <w:rPr>
          <w:rFonts w:ascii="Times New Roman" w:hAnsi="Times New Roman"/>
        </w:rPr>
        <w:t>ndicat</w:t>
      </w:r>
      <w:r>
        <w:rPr>
          <w:rFonts w:ascii="Times New Roman" w:hAnsi="Times New Roman"/>
        </w:rPr>
        <w:t xml:space="preserve">es </w:t>
      </w:r>
      <w:r w:rsidR="00355934">
        <w:rPr>
          <w:rFonts w:ascii="Times New Roman" w:hAnsi="Times New Roman"/>
        </w:rPr>
        <w:t>that Virginia Peninsula Community College</w:t>
      </w:r>
      <w:r w:rsidR="00A732F6">
        <w:rPr>
          <w:rFonts w:ascii="Times New Roman" w:hAnsi="Times New Roman"/>
        </w:rPr>
        <w:t>’s Nursing Program remains</w:t>
      </w:r>
      <w:r w:rsidR="00355934">
        <w:rPr>
          <w:rFonts w:ascii="Times New Roman" w:hAnsi="Times New Roman"/>
        </w:rPr>
        <w:t xml:space="preserve"> fully accredited</w:t>
      </w:r>
      <w:r w:rsidR="00547B51">
        <w:rPr>
          <w:rFonts w:ascii="Times New Roman" w:hAnsi="Times New Roman"/>
        </w:rPr>
        <w:t>.  Dr. Fairchild also reported on the</w:t>
      </w:r>
      <w:r w:rsidR="002C72C0">
        <w:rPr>
          <w:rFonts w:ascii="Times New Roman" w:hAnsi="Times New Roman"/>
        </w:rPr>
        <w:t xml:space="preserve"> implementation plan to increase student success rates </w:t>
      </w:r>
      <w:r w:rsidR="00547B51">
        <w:rPr>
          <w:rFonts w:ascii="Times New Roman" w:hAnsi="Times New Roman"/>
        </w:rPr>
        <w:t xml:space="preserve">compliant with NCLEX standards </w:t>
      </w:r>
      <w:r w:rsidR="002C72C0">
        <w:rPr>
          <w:rFonts w:ascii="Times New Roman" w:hAnsi="Times New Roman"/>
        </w:rPr>
        <w:t>with a</w:t>
      </w:r>
      <w:r w:rsidR="0049490E">
        <w:rPr>
          <w:rFonts w:ascii="Times New Roman" w:hAnsi="Times New Roman"/>
        </w:rPr>
        <w:t xml:space="preserve"> recommendation </w:t>
      </w:r>
      <w:r w:rsidR="002C72C0">
        <w:rPr>
          <w:rFonts w:ascii="Times New Roman" w:hAnsi="Times New Roman"/>
        </w:rPr>
        <w:t xml:space="preserve">that </w:t>
      </w:r>
      <w:r w:rsidR="0049490E">
        <w:rPr>
          <w:rFonts w:ascii="Times New Roman" w:hAnsi="Times New Roman"/>
        </w:rPr>
        <w:t>the Director o</w:t>
      </w:r>
      <w:r w:rsidR="002C72C0">
        <w:rPr>
          <w:rFonts w:ascii="Times New Roman" w:hAnsi="Times New Roman"/>
        </w:rPr>
        <w:t>f</w:t>
      </w:r>
      <w:r w:rsidR="0049490E">
        <w:rPr>
          <w:rFonts w:ascii="Times New Roman" w:hAnsi="Times New Roman"/>
        </w:rPr>
        <w:t xml:space="preserve"> Allied Health, Ms. Jenni Jones </w:t>
      </w:r>
      <w:r w:rsidR="002C72C0">
        <w:rPr>
          <w:rFonts w:ascii="Times New Roman" w:hAnsi="Times New Roman"/>
        </w:rPr>
        <w:t>will</w:t>
      </w:r>
      <w:r w:rsidR="0049490E">
        <w:rPr>
          <w:rFonts w:ascii="Times New Roman" w:hAnsi="Times New Roman"/>
        </w:rPr>
        <w:t xml:space="preserve"> bring forth </w:t>
      </w:r>
      <w:r w:rsidR="002C72C0">
        <w:rPr>
          <w:rFonts w:ascii="Times New Roman" w:hAnsi="Times New Roman"/>
        </w:rPr>
        <w:t xml:space="preserve">a </w:t>
      </w:r>
      <w:r w:rsidR="00547B51">
        <w:rPr>
          <w:rFonts w:ascii="Times New Roman" w:hAnsi="Times New Roman"/>
        </w:rPr>
        <w:t xml:space="preserve">more </w:t>
      </w:r>
      <w:r w:rsidR="002C72C0">
        <w:rPr>
          <w:rFonts w:ascii="Times New Roman" w:hAnsi="Times New Roman"/>
        </w:rPr>
        <w:t xml:space="preserve">detailed report </w:t>
      </w:r>
      <w:r w:rsidR="0049490E">
        <w:rPr>
          <w:rFonts w:ascii="Times New Roman" w:hAnsi="Times New Roman"/>
        </w:rPr>
        <w:t xml:space="preserve">to the full college board.  </w:t>
      </w:r>
      <w:r>
        <w:rPr>
          <w:rFonts w:ascii="Times New Roman" w:hAnsi="Times New Roman"/>
        </w:rPr>
        <w:t xml:space="preserve">Following </w:t>
      </w:r>
      <w:r w:rsidR="002C72C0">
        <w:rPr>
          <w:rFonts w:ascii="Times New Roman" w:hAnsi="Times New Roman"/>
        </w:rPr>
        <w:t xml:space="preserve">some </w:t>
      </w:r>
      <w:r>
        <w:rPr>
          <w:rFonts w:ascii="Times New Roman" w:hAnsi="Times New Roman"/>
        </w:rPr>
        <w:t xml:space="preserve">additional discussion </w:t>
      </w:r>
      <w:r w:rsidR="00DF6FE1">
        <w:rPr>
          <w:rFonts w:ascii="Times New Roman" w:hAnsi="Times New Roman"/>
        </w:rPr>
        <w:t xml:space="preserve">the Virginia Peninsula Community College Board acknowledges </w:t>
      </w:r>
      <w:r>
        <w:rPr>
          <w:rFonts w:ascii="Times New Roman" w:hAnsi="Times New Roman"/>
        </w:rPr>
        <w:t>all program updates, as presented</w:t>
      </w:r>
      <w:r w:rsidR="00DF6FE1">
        <w:rPr>
          <w:rFonts w:ascii="Times New Roman" w:hAnsi="Times New Roman"/>
        </w:rPr>
        <w:t xml:space="preserve">. </w:t>
      </w:r>
    </w:p>
    <w:p w14:paraId="4EB22819" w14:textId="0B044839" w:rsidR="00DF6FE1" w:rsidRDefault="00DF6FE1" w:rsidP="00DF6FE1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8920322" w14:textId="77777777" w:rsidR="00FC4D73" w:rsidRPr="00DF6FE1" w:rsidRDefault="00FC4D73" w:rsidP="00DF6FE1">
      <w:pPr>
        <w:ind w:left="1080"/>
        <w:rPr>
          <w:rFonts w:ascii="Times New Roman" w:hAnsi="Times New Roman"/>
        </w:rPr>
      </w:pPr>
    </w:p>
    <w:p w14:paraId="4A1D1C6B" w14:textId="56CD528E" w:rsidR="008B65D1" w:rsidRPr="00A909C6" w:rsidRDefault="00304F31" w:rsidP="00686327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A909C6">
        <w:rPr>
          <w:rFonts w:ascii="Times New Roman" w:hAnsi="Times New Roman"/>
          <w:b/>
          <w:bCs/>
        </w:rPr>
        <w:lastRenderedPageBreak/>
        <w:t xml:space="preserve">Enrollment Management Services Report </w:t>
      </w:r>
    </w:p>
    <w:p w14:paraId="0D7BABBE" w14:textId="0949058B" w:rsidR="00304F31" w:rsidRPr="00A909C6" w:rsidRDefault="003E2C43" w:rsidP="00192DCD">
      <w:pPr>
        <w:pStyle w:val="ListParagraph"/>
        <w:numPr>
          <w:ilvl w:val="0"/>
          <w:numId w:val="12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VPCC’s Partnership with </w:t>
      </w:r>
      <w:r w:rsidR="00304F31" w:rsidRPr="00A909C6">
        <w:rPr>
          <w:rFonts w:ascii="Times New Roman" w:hAnsi="Times New Roman"/>
          <w:b/>
          <w:bCs/>
          <w:sz w:val="24"/>
          <w:szCs w:val="24"/>
        </w:rPr>
        <w:t>Timely Care</w:t>
      </w:r>
    </w:p>
    <w:p w14:paraId="42A77C9C" w14:textId="77777777" w:rsidR="0060138B" w:rsidRDefault="0060138B" w:rsidP="008732F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9A22701" w14:textId="343399C4" w:rsidR="00920949" w:rsidRDefault="00337B9B" w:rsidP="002D566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Daniela </w:t>
      </w:r>
      <w:proofErr w:type="spellStart"/>
      <w:r>
        <w:rPr>
          <w:rFonts w:ascii="Times New Roman" w:hAnsi="Times New Roman"/>
          <w:sz w:val="24"/>
          <w:szCs w:val="24"/>
        </w:rPr>
        <w:t>Cigularova</w:t>
      </w:r>
      <w:proofErr w:type="spellEnd"/>
      <w:r>
        <w:rPr>
          <w:rFonts w:ascii="Times New Roman" w:hAnsi="Times New Roman"/>
          <w:sz w:val="24"/>
          <w:szCs w:val="24"/>
        </w:rPr>
        <w:t xml:space="preserve">, Vice President of Enrollment Management Services and Student Success facilitated </w:t>
      </w:r>
      <w:r w:rsidR="008732FB">
        <w:rPr>
          <w:rFonts w:ascii="Times New Roman" w:hAnsi="Times New Roman"/>
          <w:sz w:val="24"/>
          <w:szCs w:val="24"/>
        </w:rPr>
        <w:t xml:space="preserve">a brief </w:t>
      </w:r>
      <w:r>
        <w:rPr>
          <w:rFonts w:ascii="Times New Roman" w:hAnsi="Times New Roman"/>
          <w:sz w:val="24"/>
          <w:szCs w:val="24"/>
        </w:rPr>
        <w:t xml:space="preserve">PowerPoint </w:t>
      </w:r>
      <w:r w:rsidR="008732FB">
        <w:rPr>
          <w:rFonts w:ascii="Times New Roman" w:hAnsi="Times New Roman"/>
          <w:sz w:val="24"/>
          <w:szCs w:val="24"/>
        </w:rPr>
        <w:t xml:space="preserve">presentation </w:t>
      </w:r>
      <w:r>
        <w:rPr>
          <w:rFonts w:ascii="Times New Roman" w:hAnsi="Times New Roman"/>
          <w:sz w:val="24"/>
          <w:szCs w:val="24"/>
        </w:rPr>
        <w:t xml:space="preserve">announcing VPCC’s partnership with Timely Care, a virtual health &amp; wellbeing provider for college and university students.  The launch of these new grant funded services for students kicks off in March 2024.  Timely Care is a VCCS contracted provider and is currently available to students </w:t>
      </w:r>
      <w:r w:rsidR="002D5665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19 of the colleges within the Virginia Community College System</w:t>
      </w:r>
      <w:r w:rsidR="002D5665">
        <w:rPr>
          <w:rFonts w:ascii="Times New Roman" w:hAnsi="Times New Roman"/>
          <w:sz w:val="24"/>
          <w:szCs w:val="24"/>
        </w:rPr>
        <w:t>.</w:t>
      </w:r>
      <w:r w:rsidR="00D836DE">
        <w:rPr>
          <w:rFonts w:ascii="Times New Roman" w:hAnsi="Times New Roman"/>
          <w:sz w:val="24"/>
          <w:szCs w:val="24"/>
        </w:rPr>
        <w:t xml:space="preserve">  </w:t>
      </w:r>
      <w:r w:rsidR="00D72581">
        <w:rPr>
          <w:rFonts w:ascii="Times New Roman" w:hAnsi="Times New Roman"/>
          <w:sz w:val="24"/>
          <w:szCs w:val="24"/>
        </w:rPr>
        <w:br/>
      </w:r>
      <w:r w:rsidR="00D836DE">
        <w:rPr>
          <w:rFonts w:ascii="Times New Roman" w:hAnsi="Times New Roman"/>
          <w:sz w:val="24"/>
          <w:szCs w:val="24"/>
        </w:rPr>
        <w:t xml:space="preserve">The board members held a discussion and requested specific data on </w:t>
      </w:r>
      <w:r w:rsidR="00E65F60">
        <w:rPr>
          <w:rFonts w:ascii="Times New Roman" w:hAnsi="Times New Roman"/>
          <w:sz w:val="24"/>
          <w:szCs w:val="24"/>
        </w:rPr>
        <w:t xml:space="preserve">Timely Care’s HIPAA </w:t>
      </w:r>
      <w:r w:rsidR="00D836DE">
        <w:rPr>
          <w:rFonts w:ascii="Times New Roman" w:hAnsi="Times New Roman"/>
          <w:sz w:val="24"/>
          <w:szCs w:val="24"/>
        </w:rPr>
        <w:t xml:space="preserve">compliance.  The </w:t>
      </w:r>
      <w:r w:rsidR="007B63F9">
        <w:rPr>
          <w:rFonts w:ascii="Times New Roman" w:hAnsi="Times New Roman"/>
          <w:sz w:val="24"/>
          <w:szCs w:val="24"/>
        </w:rPr>
        <w:t xml:space="preserve">Timely Care providers maintain confidentiality by </w:t>
      </w:r>
      <w:r w:rsidR="005A266C">
        <w:rPr>
          <w:rFonts w:ascii="Times New Roman" w:hAnsi="Times New Roman"/>
          <w:sz w:val="24"/>
          <w:szCs w:val="24"/>
        </w:rPr>
        <w:t>collecting</w:t>
      </w:r>
      <w:r w:rsidR="007B63F9">
        <w:rPr>
          <w:rFonts w:ascii="Times New Roman" w:hAnsi="Times New Roman"/>
          <w:sz w:val="24"/>
          <w:szCs w:val="24"/>
        </w:rPr>
        <w:t xml:space="preserve"> data related </w:t>
      </w:r>
      <w:r w:rsidR="005A266C">
        <w:rPr>
          <w:rFonts w:ascii="Times New Roman" w:hAnsi="Times New Roman"/>
          <w:sz w:val="24"/>
          <w:szCs w:val="24"/>
        </w:rPr>
        <w:t xml:space="preserve">only </w:t>
      </w:r>
      <w:r w:rsidR="007B63F9">
        <w:rPr>
          <w:rFonts w:ascii="Times New Roman" w:hAnsi="Times New Roman"/>
          <w:sz w:val="24"/>
          <w:szCs w:val="24"/>
        </w:rPr>
        <w:t xml:space="preserve">to the quantity of students </w:t>
      </w:r>
      <w:r w:rsidR="00E65F60">
        <w:rPr>
          <w:rFonts w:ascii="Times New Roman" w:hAnsi="Times New Roman"/>
          <w:sz w:val="24"/>
          <w:szCs w:val="24"/>
        </w:rPr>
        <w:t>accessing the services</w:t>
      </w:r>
      <w:r w:rsidR="007B63F9">
        <w:rPr>
          <w:rFonts w:ascii="Times New Roman" w:hAnsi="Times New Roman"/>
          <w:sz w:val="24"/>
          <w:szCs w:val="24"/>
        </w:rPr>
        <w:t>.</w:t>
      </w:r>
      <w:r w:rsidR="00900CA1">
        <w:rPr>
          <w:rFonts w:ascii="Times New Roman" w:hAnsi="Times New Roman"/>
          <w:sz w:val="24"/>
          <w:szCs w:val="24"/>
        </w:rPr>
        <w:t xml:space="preserve">  The Virginia Peninsula Community College board acknowledges the Timely Care </w:t>
      </w:r>
      <w:r w:rsidR="00C31B61">
        <w:rPr>
          <w:rFonts w:ascii="Times New Roman" w:hAnsi="Times New Roman"/>
          <w:sz w:val="24"/>
          <w:szCs w:val="24"/>
        </w:rPr>
        <w:t>partnership</w:t>
      </w:r>
      <w:r w:rsidR="00900CA1">
        <w:rPr>
          <w:rFonts w:ascii="Times New Roman" w:hAnsi="Times New Roman"/>
          <w:sz w:val="24"/>
          <w:szCs w:val="24"/>
        </w:rPr>
        <w:t xml:space="preserve">, as presented.  </w:t>
      </w:r>
    </w:p>
    <w:p w14:paraId="753713E6" w14:textId="77777777" w:rsidR="00631A42" w:rsidRDefault="00631A42" w:rsidP="008732F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331DE63" w14:textId="77777777" w:rsidR="00631A42" w:rsidRDefault="00631A42" w:rsidP="00C666E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Additional Topics:</w:t>
      </w:r>
    </w:p>
    <w:p w14:paraId="37245925" w14:textId="10EF60E1" w:rsidR="00C666E2" w:rsidRPr="00631A42" w:rsidRDefault="009F119A" w:rsidP="00631A4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February 14 meeting, </w:t>
      </w:r>
      <w:r w:rsidR="00631A42" w:rsidRPr="00631A42">
        <w:rPr>
          <w:rFonts w:ascii="Times New Roman" w:hAnsi="Times New Roman"/>
        </w:rPr>
        <w:t xml:space="preserve">Dr. Ragno </w:t>
      </w:r>
      <w:r>
        <w:rPr>
          <w:rFonts w:ascii="Times New Roman" w:hAnsi="Times New Roman"/>
        </w:rPr>
        <w:t>announced a staff change within the PSAHHS Division and introduced the Interim Dean</w:t>
      </w:r>
      <w:r w:rsidR="00631A42">
        <w:rPr>
          <w:rFonts w:ascii="Times New Roman" w:hAnsi="Times New Roman"/>
        </w:rPr>
        <w:t xml:space="preserve">, </w:t>
      </w:r>
      <w:r w:rsidR="00631A42" w:rsidRPr="00631A42">
        <w:rPr>
          <w:rFonts w:ascii="Times New Roman" w:hAnsi="Times New Roman"/>
        </w:rPr>
        <w:t>Ms. Michelle Alexander</w:t>
      </w:r>
      <w:r>
        <w:rPr>
          <w:rFonts w:ascii="Times New Roman" w:hAnsi="Times New Roman"/>
        </w:rPr>
        <w:t>.</w:t>
      </w:r>
    </w:p>
    <w:p w14:paraId="54F3FEF9" w14:textId="77777777" w:rsidR="004F7517" w:rsidRPr="00631A42" w:rsidRDefault="004F7517" w:rsidP="0008590F">
      <w:pPr>
        <w:ind w:left="1080"/>
        <w:rPr>
          <w:rFonts w:ascii="Times New Roman" w:hAnsi="Times New Roman"/>
        </w:rPr>
      </w:pPr>
    </w:p>
    <w:p w14:paraId="2EA0042F" w14:textId="26D1451C" w:rsidR="00D03145" w:rsidRPr="00D03145" w:rsidRDefault="005674C7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443142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="00D93ECB">
        <w:rPr>
          <w:rFonts w:ascii="Times New Roman" w:hAnsi="Times New Roman"/>
          <w:b/>
          <w:bCs/>
          <w:sz w:val="24"/>
          <w:szCs w:val="24"/>
        </w:rPr>
        <w:t>5:08</w:t>
      </w:r>
      <w:r w:rsidR="00443142">
        <w:rPr>
          <w:rFonts w:ascii="Times New Roman" w:hAnsi="Times New Roman"/>
          <w:b/>
          <w:bCs/>
          <w:sz w:val="24"/>
          <w:szCs w:val="24"/>
        </w:rPr>
        <w:t xml:space="preserve"> PM </w:t>
      </w:r>
      <w:r w:rsidR="00D03145">
        <w:rPr>
          <w:rFonts w:ascii="Times New Roman" w:hAnsi="Times New Roman"/>
          <w:b/>
          <w:bCs/>
          <w:sz w:val="24"/>
          <w:szCs w:val="24"/>
        </w:rPr>
        <w:t>the meeting adjourned.</w:t>
      </w:r>
    </w:p>
    <w:p w14:paraId="7AED6A80" w14:textId="4B88F416" w:rsidR="00A11FEA" w:rsidRDefault="00A11FEA" w:rsidP="00D0314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81A2DED" w14:textId="476A208B" w:rsidR="00A11FEA" w:rsidRDefault="00A11FEA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next CISS Committee </w:t>
      </w:r>
      <w:r w:rsidR="00385077">
        <w:rPr>
          <w:rFonts w:ascii="Times New Roman" w:hAnsi="Times New Roman"/>
          <w:b/>
          <w:bCs/>
          <w:sz w:val="24"/>
          <w:szCs w:val="24"/>
        </w:rPr>
        <w:t xml:space="preserve">meeting convenes </w:t>
      </w:r>
      <w:r w:rsidR="00385077" w:rsidRPr="00AF0ABA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virtually</w:t>
      </w:r>
      <w:r w:rsidR="00385077">
        <w:rPr>
          <w:rFonts w:ascii="Times New Roman" w:hAnsi="Times New Roman"/>
          <w:b/>
          <w:bCs/>
          <w:sz w:val="24"/>
          <w:szCs w:val="24"/>
        </w:rPr>
        <w:t xml:space="preserve"> and is scheduled </w:t>
      </w:r>
      <w:proofErr w:type="gramStart"/>
      <w:r w:rsidR="00385077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="003850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7AF0">
        <w:rPr>
          <w:rFonts w:ascii="Times New Roman" w:hAnsi="Times New Roman"/>
          <w:b/>
          <w:bCs/>
          <w:sz w:val="24"/>
          <w:szCs w:val="24"/>
        </w:rPr>
        <w:t>March 13, 2024</w:t>
      </w:r>
      <w:r w:rsidR="00385077">
        <w:rPr>
          <w:rFonts w:ascii="Times New Roman" w:hAnsi="Times New Roman"/>
          <w:b/>
          <w:bCs/>
          <w:sz w:val="24"/>
          <w:szCs w:val="24"/>
        </w:rPr>
        <w:t xml:space="preserve">.  The March </w:t>
      </w:r>
      <w:r w:rsidR="00F01E82">
        <w:rPr>
          <w:rFonts w:ascii="Times New Roman" w:hAnsi="Times New Roman"/>
          <w:b/>
          <w:bCs/>
          <w:sz w:val="24"/>
          <w:szCs w:val="24"/>
        </w:rPr>
        <w:t>committee meeting</w:t>
      </w:r>
      <w:r w:rsidR="00300717">
        <w:rPr>
          <w:rFonts w:ascii="Times New Roman" w:hAnsi="Times New Roman"/>
          <w:b/>
          <w:bCs/>
          <w:sz w:val="24"/>
          <w:szCs w:val="24"/>
        </w:rPr>
        <w:t xml:space="preserve"> is</w:t>
      </w:r>
      <w:r w:rsidR="00F771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4C8F">
        <w:rPr>
          <w:rFonts w:ascii="Times New Roman" w:hAnsi="Times New Roman"/>
          <w:b/>
          <w:bCs/>
          <w:sz w:val="24"/>
          <w:szCs w:val="24"/>
        </w:rPr>
        <w:t xml:space="preserve">a special session and </w:t>
      </w:r>
      <w:r w:rsidR="00F7716F">
        <w:rPr>
          <w:rFonts w:ascii="Times New Roman" w:hAnsi="Times New Roman"/>
          <w:b/>
          <w:bCs/>
          <w:sz w:val="24"/>
          <w:szCs w:val="24"/>
        </w:rPr>
        <w:t>not part of the regular schedule.  Th</w:t>
      </w:r>
      <w:r w:rsidR="00EF4C8F">
        <w:rPr>
          <w:rFonts w:ascii="Times New Roman" w:hAnsi="Times New Roman"/>
          <w:b/>
          <w:bCs/>
          <w:sz w:val="24"/>
          <w:szCs w:val="24"/>
        </w:rPr>
        <w:t xml:space="preserve">e agenda </w:t>
      </w:r>
      <w:r w:rsidR="00F7716F">
        <w:rPr>
          <w:rFonts w:ascii="Times New Roman" w:hAnsi="Times New Roman"/>
          <w:b/>
          <w:bCs/>
          <w:sz w:val="24"/>
          <w:szCs w:val="24"/>
        </w:rPr>
        <w:t>is</w:t>
      </w:r>
      <w:r w:rsidR="003007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483E">
        <w:rPr>
          <w:rFonts w:ascii="Times New Roman" w:hAnsi="Times New Roman"/>
          <w:b/>
          <w:bCs/>
          <w:sz w:val="24"/>
          <w:szCs w:val="24"/>
        </w:rPr>
        <w:t xml:space="preserve">to review and approve curriculum advisory committee membership and </w:t>
      </w:r>
      <w:r w:rsidR="00155FA8">
        <w:rPr>
          <w:rFonts w:ascii="Times New Roman" w:hAnsi="Times New Roman"/>
          <w:b/>
          <w:bCs/>
          <w:sz w:val="24"/>
          <w:szCs w:val="24"/>
        </w:rPr>
        <w:t xml:space="preserve">curriculum </w:t>
      </w:r>
      <w:r w:rsidR="002F483E">
        <w:rPr>
          <w:rFonts w:ascii="Times New Roman" w:hAnsi="Times New Roman"/>
          <w:b/>
          <w:bCs/>
          <w:sz w:val="24"/>
          <w:szCs w:val="24"/>
        </w:rPr>
        <w:t xml:space="preserve">proposals.  </w:t>
      </w:r>
      <w:r w:rsidR="00AF0ABA">
        <w:rPr>
          <w:rFonts w:ascii="Times New Roman" w:hAnsi="Times New Roman"/>
          <w:b/>
          <w:bCs/>
          <w:sz w:val="24"/>
          <w:szCs w:val="24"/>
        </w:rPr>
        <w:t>Th</w:t>
      </w:r>
      <w:r w:rsidR="00F01E82">
        <w:rPr>
          <w:rFonts w:ascii="Times New Roman" w:hAnsi="Times New Roman"/>
          <w:b/>
          <w:bCs/>
          <w:sz w:val="24"/>
          <w:szCs w:val="24"/>
        </w:rPr>
        <w:t>e</w:t>
      </w:r>
      <w:r w:rsidR="002F483E">
        <w:rPr>
          <w:rFonts w:ascii="Times New Roman" w:hAnsi="Times New Roman"/>
          <w:b/>
          <w:bCs/>
          <w:sz w:val="24"/>
          <w:szCs w:val="24"/>
        </w:rPr>
        <w:t xml:space="preserve"> special </w:t>
      </w:r>
      <w:r w:rsidR="0095302D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475726">
        <w:rPr>
          <w:rFonts w:ascii="Times New Roman" w:hAnsi="Times New Roman"/>
          <w:b/>
          <w:bCs/>
          <w:sz w:val="24"/>
          <w:szCs w:val="24"/>
        </w:rPr>
        <w:t>will be communicated through a Public Notice.</w:t>
      </w:r>
    </w:p>
    <w:p w14:paraId="42AA9CBF" w14:textId="77777777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F54753D" w14:textId="2808AB5A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Respectfully submitted by,</w:t>
      </w:r>
    </w:p>
    <w:p w14:paraId="44A98FC8" w14:textId="77777777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EABDB1" w14:textId="78AA4C81" w:rsidR="00475726" w:rsidRPr="00A11FEA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Angela Robinson</w:t>
      </w:r>
    </w:p>
    <w:p w14:paraId="710C68F3" w14:textId="340831C9" w:rsidR="00DF3817" w:rsidRPr="00087BC8" w:rsidRDefault="00DF3817" w:rsidP="00DF3817">
      <w:pPr>
        <w:ind w:left="3420"/>
        <w:rPr>
          <w:rFonts w:ascii="Times New Roman" w:hAnsi="Times New Roman"/>
        </w:rPr>
      </w:pPr>
    </w:p>
    <w:p w14:paraId="17A71D7E" w14:textId="77777777" w:rsidR="0008590F" w:rsidRPr="00087BC8" w:rsidRDefault="0008590F" w:rsidP="0008590F">
      <w:pPr>
        <w:rPr>
          <w:rFonts w:ascii="Times New Roman" w:hAnsi="Times New Roman"/>
        </w:rPr>
      </w:pPr>
    </w:p>
    <w:sectPr w:rsidR="0008590F" w:rsidRPr="00087BC8" w:rsidSect="00C425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7" w:right="1440" w:bottom="1440" w:left="1440" w:header="270" w:footer="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3B5A" w14:textId="77777777" w:rsidR="00C42596" w:rsidRDefault="00C42596" w:rsidP="000C187F">
      <w:r>
        <w:separator/>
      </w:r>
    </w:p>
  </w:endnote>
  <w:endnote w:type="continuationSeparator" w:id="0">
    <w:p w14:paraId="1C35BED2" w14:textId="77777777" w:rsidR="00C42596" w:rsidRDefault="00C42596" w:rsidP="000C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82D1" w14:textId="77777777" w:rsidR="00840550" w:rsidRDefault="00840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584178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DA594" w14:textId="77777777" w:rsidR="00F35D13" w:rsidRDefault="00395913">
        <w:pPr>
          <w:pStyle w:val="Footer"/>
          <w:rPr>
            <w:rFonts w:cs="Arial"/>
            <w:sz w:val="18"/>
            <w:szCs w:val="18"/>
          </w:rPr>
        </w:pPr>
        <w:r w:rsidRPr="00F35D13">
          <w:rPr>
            <w:rFonts w:cs="Arial"/>
            <w:sz w:val="18"/>
            <w:szCs w:val="18"/>
          </w:rPr>
          <w:t>Virginia Peninsula Community College (VPCC)</w:t>
        </w:r>
        <w:r w:rsidR="00F35D13">
          <w:rPr>
            <w:rFonts w:cs="Arial"/>
            <w:sz w:val="18"/>
            <w:szCs w:val="18"/>
          </w:rPr>
          <w:t xml:space="preserve">  </w:t>
        </w:r>
      </w:p>
      <w:p w14:paraId="2B8E532C" w14:textId="13A44451" w:rsidR="00F35D13" w:rsidRDefault="00F35D13">
        <w:pPr>
          <w:pStyle w:val="Footer"/>
          <w:rPr>
            <w:rFonts w:cs="Arial"/>
            <w:sz w:val="18"/>
            <w:szCs w:val="18"/>
          </w:rPr>
        </w:pPr>
        <w:r w:rsidRPr="00F35D13">
          <w:rPr>
            <w:rFonts w:cs="Arial"/>
            <w:sz w:val="18"/>
            <w:szCs w:val="18"/>
          </w:rPr>
          <w:t>99 Thomas Nelson Drive</w:t>
        </w:r>
        <w:r>
          <w:rPr>
            <w:rFonts w:cs="Arial"/>
            <w:sz w:val="18"/>
            <w:szCs w:val="18"/>
          </w:rPr>
          <w:t xml:space="preserve"> ▪ Hampton, VA 23666 ▪ (757) 825-2952 ▪ </w:t>
        </w:r>
        <w:hyperlink r:id="rId1" w:history="1">
          <w:r w:rsidRPr="00D3287B">
            <w:rPr>
              <w:rStyle w:val="Hyperlink"/>
              <w:rFonts w:cs="Arial"/>
              <w:sz w:val="18"/>
              <w:szCs w:val="18"/>
            </w:rPr>
            <w:t>www.vpcc.edu</w:t>
          </w:r>
        </w:hyperlink>
      </w:p>
      <w:p w14:paraId="3A51010A" w14:textId="77777777" w:rsidR="00F35D13" w:rsidRPr="00F35D13" w:rsidRDefault="00F35D13">
        <w:pPr>
          <w:pStyle w:val="Footer"/>
          <w:rPr>
            <w:rFonts w:cs="Arial"/>
            <w:sz w:val="18"/>
            <w:szCs w:val="18"/>
          </w:rPr>
        </w:pPr>
      </w:p>
      <w:p w14:paraId="49AB05F6" w14:textId="576C9427" w:rsidR="007C7B2A" w:rsidRPr="00F35D13" w:rsidRDefault="007C7B2A">
        <w:pPr>
          <w:pStyle w:val="Footer"/>
          <w:rPr>
            <w:rFonts w:cs="Arial"/>
            <w:noProof/>
            <w:sz w:val="18"/>
            <w:szCs w:val="18"/>
          </w:rPr>
        </w:pPr>
        <w:r w:rsidRPr="00F35D13">
          <w:rPr>
            <w:rFonts w:cs="Arial"/>
            <w:sz w:val="18"/>
            <w:szCs w:val="18"/>
          </w:rPr>
          <w:t xml:space="preserve">Page | </w:t>
        </w:r>
        <w:r w:rsidRPr="00F35D13">
          <w:rPr>
            <w:rFonts w:cs="Arial"/>
            <w:sz w:val="18"/>
            <w:szCs w:val="18"/>
          </w:rPr>
          <w:fldChar w:fldCharType="begin"/>
        </w:r>
        <w:r w:rsidRPr="00F35D13">
          <w:rPr>
            <w:rFonts w:cs="Arial"/>
            <w:sz w:val="18"/>
            <w:szCs w:val="18"/>
          </w:rPr>
          <w:instrText xml:space="preserve"> PAGE   \* MERGEFORMAT </w:instrText>
        </w:r>
        <w:r w:rsidRPr="00F35D13">
          <w:rPr>
            <w:rFonts w:cs="Arial"/>
            <w:sz w:val="18"/>
            <w:szCs w:val="18"/>
          </w:rPr>
          <w:fldChar w:fldCharType="separate"/>
        </w:r>
        <w:r w:rsidRPr="00F35D13">
          <w:rPr>
            <w:rFonts w:cs="Arial"/>
            <w:noProof/>
            <w:sz w:val="18"/>
            <w:szCs w:val="18"/>
          </w:rPr>
          <w:t>2</w:t>
        </w:r>
        <w:r w:rsidRPr="00F35D13">
          <w:rPr>
            <w:rFonts w:cs="Arial"/>
            <w:noProof/>
            <w:sz w:val="18"/>
            <w:szCs w:val="18"/>
          </w:rPr>
          <w:fldChar w:fldCharType="end"/>
        </w:r>
      </w:p>
      <w:p w14:paraId="3B66E87C" w14:textId="77EC9207" w:rsidR="007C7B2A" w:rsidRPr="007C7B2A" w:rsidRDefault="00052A55">
        <w:pPr>
          <w:pStyle w:val="Footer"/>
          <w:rPr>
            <w:rFonts w:ascii="Times New Roman" w:hAnsi="Times New Roman"/>
            <w:sz w:val="20"/>
            <w:szCs w:val="20"/>
          </w:rPr>
        </w:pPr>
      </w:p>
    </w:sdtContent>
  </w:sdt>
  <w:p w14:paraId="2C5520A7" w14:textId="77777777" w:rsidR="00A45EE1" w:rsidRDefault="00A45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255A" w14:textId="0A491707" w:rsidR="00E54364" w:rsidRPr="00052A55" w:rsidRDefault="002F2461" w:rsidP="00E54364">
    <w:pPr>
      <w:pStyle w:val="Header"/>
      <w:tabs>
        <w:tab w:val="clear" w:pos="9360"/>
      </w:tabs>
      <w:jc w:val="center"/>
      <w:rPr>
        <w:rFonts w:cs="Arial"/>
        <w:b/>
        <w:bCs/>
        <w:sz w:val="18"/>
        <w:szCs w:val="18"/>
      </w:rPr>
    </w:pPr>
    <w:r w:rsidRPr="00052A55">
      <w:rPr>
        <w:rFonts w:cs="Arial"/>
        <w:b/>
        <w:bCs/>
        <w:sz w:val="18"/>
        <w:szCs w:val="18"/>
      </w:rPr>
      <w:t>Academic Affairs</w:t>
    </w:r>
  </w:p>
  <w:p w14:paraId="5E72B8D9" w14:textId="77777777" w:rsidR="00E54364" w:rsidRPr="00052A55" w:rsidRDefault="00E54364" w:rsidP="00E54364">
    <w:pPr>
      <w:pStyle w:val="Header"/>
      <w:tabs>
        <w:tab w:val="clear" w:pos="9360"/>
      </w:tabs>
      <w:jc w:val="center"/>
      <w:rPr>
        <w:rFonts w:cs="Arial"/>
        <w:b/>
        <w:bCs/>
        <w:sz w:val="18"/>
        <w:szCs w:val="18"/>
      </w:rPr>
    </w:pPr>
    <w:r w:rsidRPr="00052A55">
      <w:rPr>
        <w:rFonts w:cs="Arial"/>
        <w:b/>
        <w:bCs/>
        <w:sz w:val="18"/>
        <w:szCs w:val="18"/>
      </w:rPr>
      <w:t>Virginia Peninsula Community College</w:t>
    </w:r>
  </w:p>
  <w:p w14:paraId="722A3DC9" w14:textId="1C7A04A2" w:rsidR="00E54364" w:rsidRDefault="00E54364" w:rsidP="00E54364">
    <w:pPr>
      <w:pStyle w:val="Header"/>
      <w:tabs>
        <w:tab w:val="clear" w:pos="9360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99 Thomas Nelson Drive ▪ Hampton, V</w:t>
    </w:r>
    <w:r w:rsidR="00052A55">
      <w:rPr>
        <w:rFonts w:cs="Arial"/>
        <w:sz w:val="18"/>
        <w:szCs w:val="18"/>
      </w:rPr>
      <w:t>irginia</w:t>
    </w:r>
    <w:r>
      <w:rPr>
        <w:rFonts w:cs="Arial"/>
        <w:sz w:val="18"/>
        <w:szCs w:val="18"/>
      </w:rPr>
      <w:t xml:space="preserve"> 23666 ▪ (757) 825-2952 ▪ www.vpcc.edu</w:t>
    </w:r>
  </w:p>
  <w:p w14:paraId="7561F4F8" w14:textId="77777777" w:rsidR="00E54364" w:rsidRDefault="00E5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07BC" w14:textId="77777777" w:rsidR="00C42596" w:rsidRDefault="00C42596" w:rsidP="000C187F">
      <w:r>
        <w:separator/>
      </w:r>
    </w:p>
  </w:footnote>
  <w:footnote w:type="continuationSeparator" w:id="0">
    <w:p w14:paraId="79ADD943" w14:textId="77777777" w:rsidR="00C42596" w:rsidRDefault="00C42596" w:rsidP="000C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3AF7" w14:textId="49069594" w:rsidR="00840550" w:rsidRDefault="00840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0567" w14:textId="1CA5332C" w:rsidR="00A34A40" w:rsidRDefault="00A34A40" w:rsidP="00596A65">
    <w:pPr>
      <w:jc w:val="center"/>
    </w:pPr>
  </w:p>
  <w:sdt>
    <w:sdtPr>
      <w:id w:val="-21283104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3AB8C791" w14:textId="77777777" w:rsidR="0031178F" w:rsidRDefault="00596A65" w:rsidP="00596A65">
        <w:pPr>
          <w:jc w:val="center"/>
          <w:rPr>
            <w:rFonts w:ascii="Times New Roman" w:hAnsi="Times New Roman"/>
            <w:b/>
          </w:rPr>
        </w:pPr>
        <w:r w:rsidRPr="00EB15E0">
          <w:rPr>
            <w:rFonts w:ascii="Times New Roman" w:hAnsi="Times New Roman"/>
            <w:b/>
          </w:rPr>
          <w:t xml:space="preserve">Curriculum, Instruction, and Student Services </w:t>
        </w:r>
      </w:p>
      <w:p w14:paraId="7F896ADC" w14:textId="572B7F20" w:rsidR="00A45EE1" w:rsidRDefault="00063572" w:rsidP="00596A65">
        <w:pPr>
          <w:jc w:val="center"/>
          <w:rPr>
            <w:rFonts w:ascii="Times New Roman" w:hAnsi="Times New Roman"/>
            <w:b/>
          </w:rPr>
        </w:pPr>
        <w:r>
          <w:rPr>
            <w:rFonts w:ascii="Times New Roman" w:hAnsi="Times New Roman"/>
            <w:b/>
          </w:rPr>
          <w:t xml:space="preserve">(CISS) </w:t>
        </w:r>
        <w:r w:rsidR="00596A65" w:rsidRPr="00EB15E0">
          <w:rPr>
            <w:rFonts w:ascii="Times New Roman" w:hAnsi="Times New Roman"/>
            <w:b/>
          </w:rPr>
          <w:t>Committee</w:t>
        </w:r>
      </w:p>
      <w:p w14:paraId="408CE53D" w14:textId="64D86833" w:rsidR="00C74BD2" w:rsidRPr="00EB15E0" w:rsidRDefault="00063572" w:rsidP="00596A65">
        <w:pPr>
          <w:jc w:val="center"/>
          <w:rPr>
            <w:rFonts w:ascii="Times New Roman" w:hAnsi="Times New Roman"/>
            <w:b/>
          </w:rPr>
        </w:pPr>
        <w:r>
          <w:rPr>
            <w:rFonts w:ascii="Times New Roman" w:hAnsi="Times New Roman"/>
            <w:b/>
          </w:rPr>
          <w:t>MEETING MINUTES</w:t>
        </w:r>
      </w:p>
      <w:p w14:paraId="03584322" w14:textId="5E4A8102" w:rsidR="00596A65" w:rsidRPr="00EB15E0" w:rsidRDefault="0079497A" w:rsidP="00596A65">
        <w:pP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February </w:t>
        </w:r>
        <w:r w:rsidR="002E62C3">
          <w:rPr>
            <w:rFonts w:ascii="Times New Roman" w:hAnsi="Times New Roman"/>
          </w:rPr>
          <w:t>21</w:t>
        </w:r>
        <w:r>
          <w:rPr>
            <w:rFonts w:ascii="Times New Roman" w:hAnsi="Times New Roman"/>
          </w:rPr>
          <w:t>, 2024</w:t>
        </w:r>
      </w:p>
      <w:p w14:paraId="6C58FBF4" w14:textId="1CCF685A" w:rsidR="00596A65" w:rsidRPr="00596A65" w:rsidRDefault="00052A55">
        <w:pPr>
          <w:pStyle w:val="Header"/>
          <w:jc w:val="center"/>
          <w:rPr>
            <w:rFonts w:ascii="Times New Roman" w:hAnsi="Times New Roman"/>
          </w:rPr>
        </w:pPr>
      </w:p>
    </w:sdtContent>
  </w:sdt>
  <w:p w14:paraId="3F694AB2" w14:textId="77777777" w:rsidR="000C187F" w:rsidRDefault="000C1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2CA0" w14:textId="36251E42" w:rsidR="002F1664" w:rsidRDefault="002F1664" w:rsidP="002F1664">
    <w:pPr>
      <w:pStyle w:val="Header"/>
      <w:jc w:val="center"/>
    </w:pPr>
    <w:r>
      <w:rPr>
        <w:noProof/>
      </w:rPr>
      <w:drawing>
        <wp:inline distT="0" distB="0" distL="0" distR="0" wp14:anchorId="04ACB7B0" wp14:editId="72938F3C">
          <wp:extent cx="3310127" cy="585216"/>
          <wp:effectExtent l="0" t="0" r="5080" b="5715"/>
          <wp:docPr id="495787211" name="Picture 495787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70907" name="Picture 44267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277" cy="596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601"/>
    <w:multiLevelType w:val="hybridMultilevel"/>
    <w:tmpl w:val="C28E65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62247"/>
    <w:multiLevelType w:val="hybridMultilevel"/>
    <w:tmpl w:val="5268BE24"/>
    <w:lvl w:ilvl="0" w:tplc="9B7A36F4">
      <w:start w:val="1"/>
      <w:numFmt w:val="upperLetter"/>
      <w:lvlText w:val="%1."/>
      <w:lvlJc w:val="left"/>
      <w:pPr>
        <w:ind w:left="414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10B3553F"/>
    <w:multiLevelType w:val="hybridMultilevel"/>
    <w:tmpl w:val="C9961C1C"/>
    <w:lvl w:ilvl="0" w:tplc="7B62E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66F9B"/>
    <w:multiLevelType w:val="hybridMultilevel"/>
    <w:tmpl w:val="9AECFF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2B480C"/>
    <w:multiLevelType w:val="hybridMultilevel"/>
    <w:tmpl w:val="61D8F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664A5"/>
    <w:multiLevelType w:val="hybridMultilevel"/>
    <w:tmpl w:val="4CE2E5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FF06F9"/>
    <w:multiLevelType w:val="hybridMultilevel"/>
    <w:tmpl w:val="715AE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5549F2"/>
    <w:multiLevelType w:val="hybridMultilevel"/>
    <w:tmpl w:val="1B7825E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5F859E2"/>
    <w:multiLevelType w:val="hybridMultilevel"/>
    <w:tmpl w:val="F34072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0D1A7A"/>
    <w:multiLevelType w:val="hybridMultilevel"/>
    <w:tmpl w:val="FFD649A0"/>
    <w:lvl w:ilvl="0" w:tplc="FE9C5A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4C2A53"/>
    <w:multiLevelType w:val="hybridMultilevel"/>
    <w:tmpl w:val="E7987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CA0BE4"/>
    <w:multiLevelType w:val="hybridMultilevel"/>
    <w:tmpl w:val="AA3C3CDC"/>
    <w:lvl w:ilvl="0" w:tplc="E4ECD1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 w16cid:durableId="2063362405">
    <w:abstractNumId w:val="1"/>
  </w:num>
  <w:num w:numId="2" w16cid:durableId="803042176">
    <w:abstractNumId w:val="11"/>
  </w:num>
  <w:num w:numId="3" w16cid:durableId="1299998354">
    <w:abstractNumId w:val="2"/>
  </w:num>
  <w:num w:numId="4" w16cid:durableId="789400251">
    <w:abstractNumId w:val="6"/>
  </w:num>
  <w:num w:numId="5" w16cid:durableId="46882380">
    <w:abstractNumId w:val="10"/>
  </w:num>
  <w:num w:numId="6" w16cid:durableId="1351494506">
    <w:abstractNumId w:val="5"/>
  </w:num>
  <w:num w:numId="7" w16cid:durableId="1268274988">
    <w:abstractNumId w:val="9"/>
  </w:num>
  <w:num w:numId="8" w16cid:durableId="368335035">
    <w:abstractNumId w:val="7"/>
  </w:num>
  <w:num w:numId="9" w16cid:durableId="816994043">
    <w:abstractNumId w:val="4"/>
  </w:num>
  <w:num w:numId="10" w16cid:durableId="707335544">
    <w:abstractNumId w:val="8"/>
  </w:num>
  <w:num w:numId="11" w16cid:durableId="182861714">
    <w:abstractNumId w:val="0"/>
  </w:num>
  <w:num w:numId="12" w16cid:durableId="102767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7F"/>
    <w:rsid w:val="00006956"/>
    <w:rsid w:val="00010A39"/>
    <w:rsid w:val="00010CA2"/>
    <w:rsid w:val="000515BF"/>
    <w:rsid w:val="00052A55"/>
    <w:rsid w:val="00063572"/>
    <w:rsid w:val="000663FF"/>
    <w:rsid w:val="000674CA"/>
    <w:rsid w:val="0008590F"/>
    <w:rsid w:val="00087205"/>
    <w:rsid w:val="00087BC8"/>
    <w:rsid w:val="0009305C"/>
    <w:rsid w:val="000A002B"/>
    <w:rsid w:val="000B17D6"/>
    <w:rsid w:val="000B4FC6"/>
    <w:rsid w:val="000C187F"/>
    <w:rsid w:val="000D5298"/>
    <w:rsid w:val="000E3D08"/>
    <w:rsid w:val="000E4306"/>
    <w:rsid w:val="000F5B90"/>
    <w:rsid w:val="001051C4"/>
    <w:rsid w:val="00110BA6"/>
    <w:rsid w:val="001111BD"/>
    <w:rsid w:val="00112152"/>
    <w:rsid w:val="001306C0"/>
    <w:rsid w:val="00140E78"/>
    <w:rsid w:val="0014141E"/>
    <w:rsid w:val="0014634D"/>
    <w:rsid w:val="00155FA8"/>
    <w:rsid w:val="00166BC9"/>
    <w:rsid w:val="00167EE0"/>
    <w:rsid w:val="00171382"/>
    <w:rsid w:val="00172E17"/>
    <w:rsid w:val="00174790"/>
    <w:rsid w:val="001766CE"/>
    <w:rsid w:val="001870BF"/>
    <w:rsid w:val="00187A3C"/>
    <w:rsid w:val="00190E63"/>
    <w:rsid w:val="0019166E"/>
    <w:rsid w:val="00192DCD"/>
    <w:rsid w:val="0019303E"/>
    <w:rsid w:val="001A7C17"/>
    <w:rsid w:val="001A7EC3"/>
    <w:rsid w:val="001B5F68"/>
    <w:rsid w:val="001C1E36"/>
    <w:rsid w:val="001C337D"/>
    <w:rsid w:val="001C555A"/>
    <w:rsid w:val="001D4E96"/>
    <w:rsid w:val="001E4DF5"/>
    <w:rsid w:val="00200963"/>
    <w:rsid w:val="00204DAD"/>
    <w:rsid w:val="00210562"/>
    <w:rsid w:val="00213014"/>
    <w:rsid w:val="00232AA0"/>
    <w:rsid w:val="002470ED"/>
    <w:rsid w:val="0024769F"/>
    <w:rsid w:val="00247BDF"/>
    <w:rsid w:val="00251CF1"/>
    <w:rsid w:val="00252293"/>
    <w:rsid w:val="00267295"/>
    <w:rsid w:val="00273BBD"/>
    <w:rsid w:val="00273D6B"/>
    <w:rsid w:val="00277E18"/>
    <w:rsid w:val="0028212D"/>
    <w:rsid w:val="002945C8"/>
    <w:rsid w:val="002A1D9C"/>
    <w:rsid w:val="002A6747"/>
    <w:rsid w:val="002B1FB6"/>
    <w:rsid w:val="002C2862"/>
    <w:rsid w:val="002C72C0"/>
    <w:rsid w:val="002C7F1B"/>
    <w:rsid w:val="002D17A6"/>
    <w:rsid w:val="002D5665"/>
    <w:rsid w:val="002D6549"/>
    <w:rsid w:val="002E62C3"/>
    <w:rsid w:val="002E70FC"/>
    <w:rsid w:val="002F1664"/>
    <w:rsid w:val="002F2461"/>
    <w:rsid w:val="002F483E"/>
    <w:rsid w:val="00300717"/>
    <w:rsid w:val="00304F31"/>
    <w:rsid w:val="0031178F"/>
    <w:rsid w:val="00317CAE"/>
    <w:rsid w:val="0032119C"/>
    <w:rsid w:val="00321AF8"/>
    <w:rsid w:val="00325B5E"/>
    <w:rsid w:val="00330F28"/>
    <w:rsid w:val="00331BF4"/>
    <w:rsid w:val="003349DA"/>
    <w:rsid w:val="00337B9B"/>
    <w:rsid w:val="0034313E"/>
    <w:rsid w:val="00344C95"/>
    <w:rsid w:val="003466F5"/>
    <w:rsid w:val="00355934"/>
    <w:rsid w:val="00361CE5"/>
    <w:rsid w:val="00370836"/>
    <w:rsid w:val="00375E88"/>
    <w:rsid w:val="00385077"/>
    <w:rsid w:val="00393BC0"/>
    <w:rsid w:val="0039447B"/>
    <w:rsid w:val="00395913"/>
    <w:rsid w:val="00395D49"/>
    <w:rsid w:val="00396D76"/>
    <w:rsid w:val="003A57F4"/>
    <w:rsid w:val="003D708E"/>
    <w:rsid w:val="003E2C43"/>
    <w:rsid w:val="003E3338"/>
    <w:rsid w:val="003E3938"/>
    <w:rsid w:val="003E56ED"/>
    <w:rsid w:val="00400915"/>
    <w:rsid w:val="00403B34"/>
    <w:rsid w:val="00411C4E"/>
    <w:rsid w:val="00411D9B"/>
    <w:rsid w:val="00411F4B"/>
    <w:rsid w:val="004152C5"/>
    <w:rsid w:val="0042519A"/>
    <w:rsid w:val="004301B6"/>
    <w:rsid w:val="00434357"/>
    <w:rsid w:val="00436BBE"/>
    <w:rsid w:val="00441499"/>
    <w:rsid w:val="00443142"/>
    <w:rsid w:val="0045226D"/>
    <w:rsid w:val="0045578B"/>
    <w:rsid w:val="00457070"/>
    <w:rsid w:val="004634EC"/>
    <w:rsid w:val="00466E68"/>
    <w:rsid w:val="00475726"/>
    <w:rsid w:val="004815E5"/>
    <w:rsid w:val="004822C3"/>
    <w:rsid w:val="004855F1"/>
    <w:rsid w:val="0049490E"/>
    <w:rsid w:val="004959EC"/>
    <w:rsid w:val="004C1DDF"/>
    <w:rsid w:val="004D27C9"/>
    <w:rsid w:val="004D6F37"/>
    <w:rsid w:val="004E3E73"/>
    <w:rsid w:val="004F6AF5"/>
    <w:rsid w:val="004F7517"/>
    <w:rsid w:val="0050140A"/>
    <w:rsid w:val="005017A2"/>
    <w:rsid w:val="005041AF"/>
    <w:rsid w:val="00504DAE"/>
    <w:rsid w:val="0050624A"/>
    <w:rsid w:val="00513B96"/>
    <w:rsid w:val="005201B7"/>
    <w:rsid w:val="00525C5D"/>
    <w:rsid w:val="00526299"/>
    <w:rsid w:val="00531B1A"/>
    <w:rsid w:val="00535F97"/>
    <w:rsid w:val="00536EF0"/>
    <w:rsid w:val="00545F49"/>
    <w:rsid w:val="00547B51"/>
    <w:rsid w:val="0055202B"/>
    <w:rsid w:val="005531A2"/>
    <w:rsid w:val="00566CA6"/>
    <w:rsid w:val="005674B2"/>
    <w:rsid w:val="005674C7"/>
    <w:rsid w:val="00572141"/>
    <w:rsid w:val="00582212"/>
    <w:rsid w:val="005839AA"/>
    <w:rsid w:val="00596A65"/>
    <w:rsid w:val="005A20E0"/>
    <w:rsid w:val="005A266C"/>
    <w:rsid w:val="005A3F48"/>
    <w:rsid w:val="005B02B3"/>
    <w:rsid w:val="005B2637"/>
    <w:rsid w:val="005C056A"/>
    <w:rsid w:val="005C1B22"/>
    <w:rsid w:val="005C3048"/>
    <w:rsid w:val="005C341C"/>
    <w:rsid w:val="005D25A7"/>
    <w:rsid w:val="005E0AB5"/>
    <w:rsid w:val="005E150B"/>
    <w:rsid w:val="005E41FB"/>
    <w:rsid w:val="005E514F"/>
    <w:rsid w:val="005F6E09"/>
    <w:rsid w:val="0060138B"/>
    <w:rsid w:val="00615D6B"/>
    <w:rsid w:val="00620415"/>
    <w:rsid w:val="00621335"/>
    <w:rsid w:val="006251B6"/>
    <w:rsid w:val="00631A42"/>
    <w:rsid w:val="0063412E"/>
    <w:rsid w:val="00640102"/>
    <w:rsid w:val="00650244"/>
    <w:rsid w:val="00653503"/>
    <w:rsid w:val="0066774B"/>
    <w:rsid w:val="006771AF"/>
    <w:rsid w:val="00686327"/>
    <w:rsid w:val="006A32F7"/>
    <w:rsid w:val="006A4413"/>
    <w:rsid w:val="006B2362"/>
    <w:rsid w:val="006C3BF0"/>
    <w:rsid w:val="006D5ACA"/>
    <w:rsid w:val="006F1B75"/>
    <w:rsid w:val="006F33F0"/>
    <w:rsid w:val="0070399E"/>
    <w:rsid w:val="00706D22"/>
    <w:rsid w:val="0071089D"/>
    <w:rsid w:val="00711C72"/>
    <w:rsid w:val="00713692"/>
    <w:rsid w:val="00714C8D"/>
    <w:rsid w:val="00717344"/>
    <w:rsid w:val="00723933"/>
    <w:rsid w:val="00736370"/>
    <w:rsid w:val="00744521"/>
    <w:rsid w:val="007520DA"/>
    <w:rsid w:val="00752FC1"/>
    <w:rsid w:val="00766518"/>
    <w:rsid w:val="00782FA1"/>
    <w:rsid w:val="00791E80"/>
    <w:rsid w:val="007926AC"/>
    <w:rsid w:val="0079346D"/>
    <w:rsid w:val="0079497A"/>
    <w:rsid w:val="007B63F9"/>
    <w:rsid w:val="007C6DC5"/>
    <w:rsid w:val="007C7B2A"/>
    <w:rsid w:val="007D0461"/>
    <w:rsid w:val="007D6118"/>
    <w:rsid w:val="007D6B5B"/>
    <w:rsid w:val="007E1A24"/>
    <w:rsid w:val="007E21A1"/>
    <w:rsid w:val="007E6038"/>
    <w:rsid w:val="008035E8"/>
    <w:rsid w:val="00805EA2"/>
    <w:rsid w:val="008064CC"/>
    <w:rsid w:val="00817AF0"/>
    <w:rsid w:val="008230F2"/>
    <w:rsid w:val="0082455B"/>
    <w:rsid w:val="0082649B"/>
    <w:rsid w:val="00827FEA"/>
    <w:rsid w:val="00830A23"/>
    <w:rsid w:val="008375D5"/>
    <w:rsid w:val="00840550"/>
    <w:rsid w:val="0084481B"/>
    <w:rsid w:val="008472E6"/>
    <w:rsid w:val="0086089B"/>
    <w:rsid w:val="00861964"/>
    <w:rsid w:val="008626B8"/>
    <w:rsid w:val="0086372D"/>
    <w:rsid w:val="0086782E"/>
    <w:rsid w:val="00871AB1"/>
    <w:rsid w:val="008732FB"/>
    <w:rsid w:val="00875778"/>
    <w:rsid w:val="008814B7"/>
    <w:rsid w:val="008821D9"/>
    <w:rsid w:val="00882FC9"/>
    <w:rsid w:val="00892E6B"/>
    <w:rsid w:val="00893105"/>
    <w:rsid w:val="00897319"/>
    <w:rsid w:val="008A1FD3"/>
    <w:rsid w:val="008B65D1"/>
    <w:rsid w:val="008C0D8B"/>
    <w:rsid w:val="008C243D"/>
    <w:rsid w:val="008E088E"/>
    <w:rsid w:val="008F4779"/>
    <w:rsid w:val="00900CA1"/>
    <w:rsid w:val="00901315"/>
    <w:rsid w:val="00912EF8"/>
    <w:rsid w:val="00920949"/>
    <w:rsid w:val="00923664"/>
    <w:rsid w:val="00926389"/>
    <w:rsid w:val="009421D2"/>
    <w:rsid w:val="00950530"/>
    <w:rsid w:val="0095302D"/>
    <w:rsid w:val="00957353"/>
    <w:rsid w:val="00965AFF"/>
    <w:rsid w:val="00976A4B"/>
    <w:rsid w:val="009816CA"/>
    <w:rsid w:val="0098472C"/>
    <w:rsid w:val="009A7B99"/>
    <w:rsid w:val="009C0573"/>
    <w:rsid w:val="009C0E60"/>
    <w:rsid w:val="009C161F"/>
    <w:rsid w:val="009C3C84"/>
    <w:rsid w:val="009C4029"/>
    <w:rsid w:val="009D6155"/>
    <w:rsid w:val="009D7DF8"/>
    <w:rsid w:val="009E644A"/>
    <w:rsid w:val="009E72B6"/>
    <w:rsid w:val="009F119A"/>
    <w:rsid w:val="009F49F9"/>
    <w:rsid w:val="00A00BC1"/>
    <w:rsid w:val="00A01E9A"/>
    <w:rsid w:val="00A11FEA"/>
    <w:rsid w:val="00A14FE8"/>
    <w:rsid w:val="00A21831"/>
    <w:rsid w:val="00A338E2"/>
    <w:rsid w:val="00A3435A"/>
    <w:rsid w:val="00A34A40"/>
    <w:rsid w:val="00A41313"/>
    <w:rsid w:val="00A42001"/>
    <w:rsid w:val="00A42289"/>
    <w:rsid w:val="00A45EE1"/>
    <w:rsid w:val="00A5323B"/>
    <w:rsid w:val="00A54C08"/>
    <w:rsid w:val="00A600AE"/>
    <w:rsid w:val="00A61943"/>
    <w:rsid w:val="00A61C5E"/>
    <w:rsid w:val="00A67766"/>
    <w:rsid w:val="00A722EC"/>
    <w:rsid w:val="00A732F6"/>
    <w:rsid w:val="00A806AA"/>
    <w:rsid w:val="00A8408D"/>
    <w:rsid w:val="00A87029"/>
    <w:rsid w:val="00A877BE"/>
    <w:rsid w:val="00A909C6"/>
    <w:rsid w:val="00AA3A75"/>
    <w:rsid w:val="00AB0D2E"/>
    <w:rsid w:val="00AB4F9D"/>
    <w:rsid w:val="00AB6769"/>
    <w:rsid w:val="00AB7B90"/>
    <w:rsid w:val="00AC1B29"/>
    <w:rsid w:val="00AC2450"/>
    <w:rsid w:val="00AC2AD0"/>
    <w:rsid w:val="00AC73E7"/>
    <w:rsid w:val="00AC760D"/>
    <w:rsid w:val="00AC7CBD"/>
    <w:rsid w:val="00AE1288"/>
    <w:rsid w:val="00AF0ABA"/>
    <w:rsid w:val="00AF5157"/>
    <w:rsid w:val="00B004C3"/>
    <w:rsid w:val="00B0490C"/>
    <w:rsid w:val="00B04E93"/>
    <w:rsid w:val="00B04FEA"/>
    <w:rsid w:val="00B073B4"/>
    <w:rsid w:val="00B11F6C"/>
    <w:rsid w:val="00B16E75"/>
    <w:rsid w:val="00B4281C"/>
    <w:rsid w:val="00B50042"/>
    <w:rsid w:val="00B532B2"/>
    <w:rsid w:val="00B55898"/>
    <w:rsid w:val="00B65591"/>
    <w:rsid w:val="00B6698E"/>
    <w:rsid w:val="00B66A2B"/>
    <w:rsid w:val="00B66E6D"/>
    <w:rsid w:val="00B67D28"/>
    <w:rsid w:val="00B77696"/>
    <w:rsid w:val="00B86894"/>
    <w:rsid w:val="00BA0E6E"/>
    <w:rsid w:val="00BB1329"/>
    <w:rsid w:val="00BC0F63"/>
    <w:rsid w:val="00BC34D8"/>
    <w:rsid w:val="00BC5424"/>
    <w:rsid w:val="00BC6600"/>
    <w:rsid w:val="00BD2554"/>
    <w:rsid w:val="00BD4D4B"/>
    <w:rsid w:val="00BD6D44"/>
    <w:rsid w:val="00BD6EA9"/>
    <w:rsid w:val="00BE045F"/>
    <w:rsid w:val="00BE39F5"/>
    <w:rsid w:val="00BE7299"/>
    <w:rsid w:val="00BF15A8"/>
    <w:rsid w:val="00BF25A0"/>
    <w:rsid w:val="00BF2C71"/>
    <w:rsid w:val="00BF357E"/>
    <w:rsid w:val="00C00050"/>
    <w:rsid w:val="00C02BD4"/>
    <w:rsid w:val="00C0698C"/>
    <w:rsid w:val="00C150D6"/>
    <w:rsid w:val="00C16379"/>
    <w:rsid w:val="00C31B61"/>
    <w:rsid w:val="00C36733"/>
    <w:rsid w:val="00C42596"/>
    <w:rsid w:val="00C426AD"/>
    <w:rsid w:val="00C42EFE"/>
    <w:rsid w:val="00C5637C"/>
    <w:rsid w:val="00C666E2"/>
    <w:rsid w:val="00C70D80"/>
    <w:rsid w:val="00C718FF"/>
    <w:rsid w:val="00C74BD2"/>
    <w:rsid w:val="00C8136B"/>
    <w:rsid w:val="00C835A8"/>
    <w:rsid w:val="00C919EB"/>
    <w:rsid w:val="00C933C4"/>
    <w:rsid w:val="00C94334"/>
    <w:rsid w:val="00CA09AB"/>
    <w:rsid w:val="00CB1256"/>
    <w:rsid w:val="00CB1704"/>
    <w:rsid w:val="00CC6FDE"/>
    <w:rsid w:val="00CD0329"/>
    <w:rsid w:val="00CD0549"/>
    <w:rsid w:val="00CE438F"/>
    <w:rsid w:val="00CF256A"/>
    <w:rsid w:val="00CF540E"/>
    <w:rsid w:val="00CF5B14"/>
    <w:rsid w:val="00D00623"/>
    <w:rsid w:val="00D03145"/>
    <w:rsid w:val="00D45269"/>
    <w:rsid w:val="00D4646B"/>
    <w:rsid w:val="00D50BF9"/>
    <w:rsid w:val="00D71138"/>
    <w:rsid w:val="00D72581"/>
    <w:rsid w:val="00D768EE"/>
    <w:rsid w:val="00D836DE"/>
    <w:rsid w:val="00D85D9A"/>
    <w:rsid w:val="00D93ECB"/>
    <w:rsid w:val="00DA52EC"/>
    <w:rsid w:val="00DC30F0"/>
    <w:rsid w:val="00DD0607"/>
    <w:rsid w:val="00DF1D59"/>
    <w:rsid w:val="00DF3817"/>
    <w:rsid w:val="00DF6FE1"/>
    <w:rsid w:val="00E04336"/>
    <w:rsid w:val="00E067CC"/>
    <w:rsid w:val="00E06A45"/>
    <w:rsid w:val="00E10DF5"/>
    <w:rsid w:val="00E17113"/>
    <w:rsid w:val="00E2245E"/>
    <w:rsid w:val="00E231A2"/>
    <w:rsid w:val="00E33CAE"/>
    <w:rsid w:val="00E44D86"/>
    <w:rsid w:val="00E54364"/>
    <w:rsid w:val="00E544D9"/>
    <w:rsid w:val="00E61839"/>
    <w:rsid w:val="00E61B1C"/>
    <w:rsid w:val="00E65F60"/>
    <w:rsid w:val="00E703AD"/>
    <w:rsid w:val="00E7479D"/>
    <w:rsid w:val="00E95436"/>
    <w:rsid w:val="00E96575"/>
    <w:rsid w:val="00E96C2D"/>
    <w:rsid w:val="00EA40DE"/>
    <w:rsid w:val="00EB15E0"/>
    <w:rsid w:val="00EB5E90"/>
    <w:rsid w:val="00EB708E"/>
    <w:rsid w:val="00EC1BC4"/>
    <w:rsid w:val="00EC5920"/>
    <w:rsid w:val="00ED1DB0"/>
    <w:rsid w:val="00EE1ABB"/>
    <w:rsid w:val="00EF4C8F"/>
    <w:rsid w:val="00EF63EE"/>
    <w:rsid w:val="00F01E82"/>
    <w:rsid w:val="00F123B7"/>
    <w:rsid w:val="00F150DC"/>
    <w:rsid w:val="00F15695"/>
    <w:rsid w:val="00F21CFF"/>
    <w:rsid w:val="00F23A6A"/>
    <w:rsid w:val="00F30144"/>
    <w:rsid w:val="00F31A50"/>
    <w:rsid w:val="00F35D13"/>
    <w:rsid w:val="00F411E4"/>
    <w:rsid w:val="00F42362"/>
    <w:rsid w:val="00F43D31"/>
    <w:rsid w:val="00F52181"/>
    <w:rsid w:val="00F65B18"/>
    <w:rsid w:val="00F768DD"/>
    <w:rsid w:val="00F7716F"/>
    <w:rsid w:val="00F90B60"/>
    <w:rsid w:val="00F921C8"/>
    <w:rsid w:val="00FA2CA2"/>
    <w:rsid w:val="00FA41C0"/>
    <w:rsid w:val="00FA6BC0"/>
    <w:rsid w:val="00FB38E2"/>
    <w:rsid w:val="00FB42C5"/>
    <w:rsid w:val="00FB5113"/>
    <w:rsid w:val="00FC4D73"/>
    <w:rsid w:val="00FF007A"/>
    <w:rsid w:val="00FF099F"/>
    <w:rsid w:val="00FF56BC"/>
    <w:rsid w:val="00FF5FC2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A3AB7"/>
  <w15:chartTrackingRefBased/>
  <w15:docId w15:val="{6672ABCC-EB6A-4DB3-8C94-1678B8D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7F"/>
  </w:style>
  <w:style w:type="paragraph" w:styleId="Footer">
    <w:name w:val="footer"/>
    <w:basedOn w:val="Normal"/>
    <w:link w:val="Foot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7F"/>
  </w:style>
  <w:style w:type="paragraph" w:styleId="ListParagraph">
    <w:name w:val="List Paragraph"/>
    <w:basedOn w:val="Normal"/>
    <w:qFormat/>
    <w:rsid w:val="000C1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42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pcc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Props1.xml><?xml version="1.0" encoding="utf-8"?>
<ds:datastoreItem xmlns:ds="http://schemas.openxmlformats.org/officeDocument/2006/customXml" ds:itemID="{66673EA3-775C-44EE-AEBE-06651B2EA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89560-4C13-47DB-936B-84BDA5A9A404}"/>
</file>

<file path=customXml/itemProps3.xml><?xml version="1.0" encoding="utf-8"?>
<ds:datastoreItem xmlns:ds="http://schemas.openxmlformats.org/officeDocument/2006/customXml" ds:itemID="{F1A10AC9-B28C-4759-A73F-C8CE14F62BA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edc96a2-dbbb-4aeb-bb9e-868b0f350a03"/>
    <ds:schemaRef ds:uri="de64d041-6b91-4574-bd5d-d321372b7d73"/>
  </ds:schemaRefs>
</ds:datastoreItem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Barbara</dc:creator>
  <cp:keywords/>
  <dc:description/>
  <cp:lastModifiedBy>Robinson, Angela D</cp:lastModifiedBy>
  <cp:revision>11</cp:revision>
  <cp:lastPrinted>2024-02-22T19:33:00Z</cp:lastPrinted>
  <dcterms:created xsi:type="dcterms:W3CDTF">2024-02-22T18:37:00Z</dcterms:created>
  <dcterms:modified xsi:type="dcterms:W3CDTF">2024-03-04T15:15:00Z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  <property fmtid="{D5CDD505-2E9C-101B-9397-08002B2CF9AE}" pid="3" name="Order">
    <vt:r8>584800</vt:r8>
  </property>
  <property fmtid="{D5CDD505-2E9C-101B-9397-08002B2CF9AE}" pid="4" name="MediaServiceImageTags">
    <vt:lpwstr/>
  </property>
</Properties>
</file>