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DF53F0" w14:textId="070C2FDC" w:rsidR="00BE6CA6" w:rsidRDefault="009C0C23" w:rsidP="009C0C23">
      <w:pPr>
        <w:pStyle w:val="BodyText"/>
        <w:jc w:val="center"/>
        <w:rPr>
          <w:b/>
          <w:sz w:val="20"/>
        </w:rPr>
      </w:pPr>
      <w:r>
        <w:rPr>
          <w:noProof/>
        </w:rPr>
        <w:drawing>
          <wp:inline distT="0" distB="0" distL="0" distR="0" wp14:anchorId="7994BB5C" wp14:editId="5265147C">
            <wp:extent cx="1622736" cy="306344"/>
            <wp:effectExtent l="0" t="0" r="0" b="0"/>
            <wp:docPr id="1" name="Picture 1" descr="Company na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pany name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5092" cy="329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4B5AF" w14:textId="77777777" w:rsidR="00A363C0" w:rsidRDefault="00A363C0" w:rsidP="00A363C0">
      <w:pPr>
        <w:pStyle w:val="BodyText"/>
        <w:jc w:val="center"/>
        <w:rPr>
          <w:b/>
          <w:sz w:val="20"/>
        </w:rPr>
      </w:pPr>
    </w:p>
    <w:p w14:paraId="26CF336A" w14:textId="2A27EFFF" w:rsidR="00A363C0" w:rsidRPr="008D6405" w:rsidRDefault="00172942" w:rsidP="00A363C0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D6405">
        <w:rPr>
          <w:rFonts w:asciiTheme="minorHAnsi" w:hAnsiTheme="minorHAnsi" w:cstheme="minorHAnsi"/>
          <w:b/>
          <w:sz w:val="24"/>
          <w:szCs w:val="24"/>
          <w:u w:val="single"/>
        </w:rPr>
        <w:t>Dependency Status Review</w:t>
      </w:r>
      <w:r w:rsidR="009A7ECE" w:rsidRPr="008D6405">
        <w:rPr>
          <w:rFonts w:asciiTheme="minorHAnsi" w:hAnsiTheme="minorHAnsi" w:cstheme="minorHAnsi"/>
          <w:b/>
          <w:sz w:val="24"/>
          <w:szCs w:val="24"/>
          <w:u w:val="single"/>
        </w:rPr>
        <w:t xml:space="preserve"> Form</w:t>
      </w:r>
    </w:p>
    <w:p w14:paraId="5FC44BF8" w14:textId="77777777" w:rsidR="009F55D5" w:rsidRPr="008D6405" w:rsidRDefault="009F55D5" w:rsidP="00A363C0">
      <w:pPr>
        <w:pStyle w:val="BodyText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5F192668" w14:textId="6484CEEB" w:rsidR="00122E57" w:rsidRDefault="00122E57" w:rsidP="00122E5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2" w:lineRule="auto"/>
        <w:ind w:left="918" w:right="529" w:firstLine="1"/>
        <w:rPr>
          <w:rFonts w:asciiTheme="minorHAnsi" w:hAnsiTheme="minorHAnsi" w:cstheme="minorHAnsi"/>
          <w:color w:val="030303"/>
          <w:spacing w:val="-1"/>
          <w:sz w:val="20"/>
          <w:szCs w:val="20"/>
        </w:rPr>
      </w:pPr>
      <w:r w:rsidRPr="00877A6D">
        <w:rPr>
          <w:rFonts w:asciiTheme="minorHAnsi" w:hAnsiTheme="minorHAnsi" w:cstheme="minorHAnsi"/>
          <w:color w:val="030303"/>
          <w:sz w:val="20"/>
          <w:szCs w:val="20"/>
        </w:rPr>
        <w:t>If</w:t>
      </w:r>
      <w:r w:rsidRPr="00877A6D">
        <w:rPr>
          <w:rFonts w:asciiTheme="minorHAnsi" w:hAnsiTheme="minorHAnsi" w:cstheme="minorHAnsi"/>
          <w:color w:val="030303"/>
          <w:spacing w:val="19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you</w:t>
      </w:r>
      <w:r w:rsidRPr="00877A6D">
        <w:rPr>
          <w:rFonts w:asciiTheme="minorHAnsi" w:hAnsiTheme="minorHAnsi" w:cstheme="minorHAnsi"/>
          <w:color w:val="030303"/>
          <w:spacing w:val="17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are under the</w:t>
      </w:r>
      <w:r w:rsidRPr="00877A6D">
        <w:rPr>
          <w:rFonts w:asciiTheme="minorHAnsi" w:hAnsiTheme="minorHAnsi" w:cstheme="minorHAnsi"/>
          <w:color w:val="030303"/>
          <w:spacing w:val="14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age of</w:t>
      </w:r>
      <w:r w:rsidRPr="00877A6D">
        <w:rPr>
          <w:rFonts w:asciiTheme="minorHAnsi" w:hAnsiTheme="minorHAnsi" w:cstheme="minorHAnsi"/>
          <w:color w:val="030303"/>
          <w:spacing w:val="27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24, you are required to include information about your birth/adoptive</w:t>
      </w:r>
      <w:r w:rsidRPr="00877A6D">
        <w:rPr>
          <w:rFonts w:asciiTheme="minorHAnsi" w:hAnsiTheme="minorHAnsi" w:cstheme="minorHAnsi"/>
          <w:color w:val="030303"/>
          <w:spacing w:val="-16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parent(s) on your FAFSA.</w:t>
      </w:r>
      <w:r w:rsidRPr="00877A6D">
        <w:rPr>
          <w:rFonts w:asciiTheme="minorHAnsi" w:hAnsiTheme="minorHAnsi" w:cstheme="minorHAnsi"/>
          <w:color w:val="030303"/>
          <w:spacing w:val="-10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There are</w:t>
      </w:r>
      <w:r w:rsidRPr="00877A6D">
        <w:rPr>
          <w:rFonts w:asciiTheme="minorHAnsi" w:hAnsiTheme="minorHAnsi" w:cstheme="minorHAnsi"/>
          <w:color w:val="030303"/>
          <w:spacing w:val="-7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exceptions for</w:t>
      </w:r>
      <w:r>
        <w:rPr>
          <w:rFonts w:asciiTheme="minorHAnsi" w:hAnsiTheme="minorHAnsi" w:cstheme="minorHAnsi"/>
          <w:color w:val="030303"/>
          <w:spacing w:val="-7"/>
          <w:sz w:val="20"/>
          <w:szCs w:val="20"/>
        </w:rPr>
        <w:t xml:space="preserve"> unusual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 xml:space="preserve"> circumstances</w:t>
      </w:r>
      <w:r>
        <w:rPr>
          <w:rFonts w:asciiTheme="minorHAnsi" w:hAnsiTheme="minorHAnsi" w:cstheme="minorHAnsi"/>
          <w:color w:val="030303"/>
          <w:sz w:val="20"/>
          <w:szCs w:val="20"/>
        </w:rPr>
        <w:t xml:space="preserve"> that allow financial aid administrators to override your dependency status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.</w:t>
      </w:r>
      <w:r w:rsidRPr="00877A6D">
        <w:rPr>
          <w:rFonts w:asciiTheme="minorHAnsi" w:hAnsiTheme="minorHAnsi" w:cstheme="minorHAnsi"/>
          <w:color w:val="030303"/>
          <w:spacing w:val="-3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30303"/>
          <w:sz w:val="20"/>
          <w:szCs w:val="20"/>
        </w:rPr>
        <w:t>Unique situations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 xml:space="preserve"> for</w:t>
      </w:r>
      <w:r w:rsidRPr="00877A6D">
        <w:rPr>
          <w:rFonts w:asciiTheme="minorHAnsi" w:hAnsiTheme="minorHAnsi" w:cstheme="minorHAnsi"/>
          <w:color w:val="030303"/>
          <w:spacing w:val="-5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a</w:t>
      </w:r>
      <w:r w:rsidRPr="00877A6D">
        <w:rPr>
          <w:rFonts w:asciiTheme="minorHAnsi" w:hAnsiTheme="minorHAnsi" w:cstheme="minorHAnsi"/>
          <w:color w:val="030303"/>
          <w:spacing w:val="-7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 xml:space="preserve">dependency status review </w:t>
      </w:r>
      <w:r w:rsidRPr="00C34B8D">
        <w:rPr>
          <w:rFonts w:asciiTheme="minorHAnsi" w:hAnsiTheme="minorHAnsi" w:cstheme="minorHAnsi"/>
          <w:b/>
          <w:bCs/>
          <w:color w:val="030303"/>
          <w:sz w:val="20"/>
          <w:szCs w:val="20"/>
        </w:rPr>
        <w:t>include but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 xml:space="preserve"> </w:t>
      </w:r>
      <w:r w:rsidRPr="00C34B8D">
        <w:rPr>
          <w:rFonts w:asciiTheme="minorHAnsi" w:hAnsiTheme="minorHAnsi" w:cstheme="minorHAnsi"/>
          <w:b/>
          <w:bCs/>
          <w:color w:val="030303"/>
          <w:sz w:val="20"/>
          <w:szCs w:val="20"/>
        </w:rPr>
        <w:t>are</w:t>
      </w:r>
      <w:r w:rsidRPr="00C34B8D">
        <w:rPr>
          <w:rFonts w:asciiTheme="minorHAnsi" w:hAnsiTheme="minorHAnsi" w:cstheme="minorHAnsi"/>
          <w:b/>
          <w:bCs/>
          <w:color w:val="030303"/>
          <w:spacing w:val="-4"/>
          <w:sz w:val="20"/>
          <w:szCs w:val="20"/>
        </w:rPr>
        <w:t xml:space="preserve"> </w:t>
      </w:r>
      <w:r w:rsidRPr="00C34B8D">
        <w:rPr>
          <w:rFonts w:asciiTheme="minorHAnsi" w:hAnsiTheme="minorHAnsi" w:cstheme="minorHAnsi"/>
          <w:b/>
          <w:bCs/>
          <w:color w:val="030303"/>
          <w:sz w:val="20"/>
          <w:szCs w:val="20"/>
        </w:rPr>
        <w:t>not</w:t>
      </w:r>
      <w:r w:rsidRPr="00C34B8D">
        <w:rPr>
          <w:rFonts w:asciiTheme="minorHAnsi" w:hAnsiTheme="minorHAnsi" w:cstheme="minorHAnsi"/>
          <w:b/>
          <w:bCs/>
          <w:color w:val="030303"/>
          <w:spacing w:val="-4"/>
          <w:sz w:val="20"/>
          <w:szCs w:val="20"/>
        </w:rPr>
        <w:t xml:space="preserve"> </w:t>
      </w:r>
      <w:r w:rsidRPr="00C34B8D">
        <w:rPr>
          <w:rFonts w:asciiTheme="minorHAnsi" w:hAnsiTheme="minorHAnsi" w:cstheme="minorHAnsi"/>
          <w:b/>
          <w:bCs/>
          <w:color w:val="030303"/>
          <w:sz w:val="20"/>
          <w:szCs w:val="20"/>
        </w:rPr>
        <w:t>limited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 xml:space="preserve"> to</w:t>
      </w:r>
      <w:r w:rsidRPr="00877A6D">
        <w:rPr>
          <w:rFonts w:asciiTheme="minorHAnsi" w:hAnsiTheme="minorHAnsi" w:cstheme="minorHAnsi"/>
          <w:color w:val="4F4F4F"/>
          <w:spacing w:val="-2"/>
          <w:sz w:val="20"/>
          <w:szCs w:val="20"/>
        </w:rPr>
        <w:t xml:space="preserve"> </w:t>
      </w:r>
      <w:r w:rsidRPr="00CD6BF3">
        <w:rPr>
          <w:rFonts w:asciiTheme="minorHAnsi" w:hAnsiTheme="minorHAnsi" w:cstheme="minorHAnsi"/>
          <w:color w:val="030303"/>
          <w:sz w:val="20"/>
          <w:szCs w:val="20"/>
        </w:rPr>
        <w:t>human trafficking, refugee or asylee status, parental abuse or abandonment,</w:t>
      </w:r>
      <w:r>
        <w:rPr>
          <w:rFonts w:asciiTheme="minorHAnsi" w:hAnsiTheme="minorHAnsi" w:cstheme="minorHAnsi"/>
          <w:color w:val="030303"/>
          <w:sz w:val="20"/>
          <w:szCs w:val="20"/>
        </w:rPr>
        <w:t xml:space="preserve"> or</w:t>
      </w:r>
      <w:r w:rsidRPr="00CD6BF3">
        <w:rPr>
          <w:rFonts w:asciiTheme="minorHAnsi" w:hAnsiTheme="minorHAnsi" w:cstheme="minorHAnsi"/>
          <w:color w:val="030303"/>
          <w:sz w:val="20"/>
          <w:szCs w:val="20"/>
        </w:rPr>
        <w:t xml:space="preserve"> incarceration</w:t>
      </w:r>
      <w:r>
        <w:rPr>
          <w:rFonts w:asciiTheme="minorHAnsi" w:hAnsiTheme="minorHAnsi" w:cstheme="minorHAnsi"/>
          <w:color w:val="030303"/>
          <w:sz w:val="20"/>
          <w:szCs w:val="20"/>
        </w:rPr>
        <w:t xml:space="preserve">.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The U.S. Department of Education requires</w:t>
      </w:r>
      <w:r w:rsidRPr="00877A6D">
        <w:rPr>
          <w:rFonts w:asciiTheme="minorHAnsi" w:hAnsiTheme="minorHAnsi" w:cstheme="minorHAnsi"/>
          <w:color w:val="030303"/>
          <w:spacing w:val="35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 xml:space="preserve">documentation to be submitted to the </w:t>
      </w:r>
      <w:r>
        <w:rPr>
          <w:rFonts w:asciiTheme="minorHAnsi" w:hAnsiTheme="minorHAnsi" w:cstheme="minorHAnsi"/>
          <w:color w:val="030303"/>
          <w:sz w:val="20"/>
          <w:szCs w:val="20"/>
        </w:rPr>
        <w:t>Financial Aid Office</w:t>
      </w:r>
      <w:r w:rsidRPr="00877A6D">
        <w:rPr>
          <w:rFonts w:asciiTheme="minorHAnsi" w:hAnsiTheme="minorHAnsi" w:cstheme="minorHAnsi"/>
          <w:color w:val="030303"/>
          <w:spacing w:val="-1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to</w:t>
      </w:r>
      <w:r w:rsidRPr="00877A6D">
        <w:rPr>
          <w:rFonts w:asciiTheme="minorHAnsi" w:hAnsiTheme="minorHAnsi" w:cstheme="minorHAnsi"/>
          <w:color w:val="030303"/>
          <w:spacing w:val="-7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determine if</w:t>
      </w:r>
      <w:r w:rsidRPr="00877A6D">
        <w:rPr>
          <w:rFonts w:asciiTheme="minorHAnsi" w:hAnsiTheme="minorHAnsi" w:cstheme="minorHAnsi"/>
          <w:color w:val="030303"/>
          <w:spacing w:val="-7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your</w:t>
      </w:r>
      <w:r w:rsidRPr="00877A6D">
        <w:rPr>
          <w:rFonts w:asciiTheme="minorHAnsi" w:hAnsiTheme="minorHAnsi" w:cstheme="minorHAnsi"/>
          <w:color w:val="030303"/>
          <w:spacing w:val="-5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circumstances</w:t>
      </w:r>
      <w:r w:rsidRPr="00877A6D">
        <w:rPr>
          <w:rFonts w:asciiTheme="minorHAnsi" w:hAnsiTheme="minorHAnsi" w:cstheme="minorHAnsi"/>
          <w:color w:val="030303"/>
          <w:spacing w:val="14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warrant a</w:t>
      </w:r>
      <w:r w:rsidRPr="00877A6D">
        <w:rPr>
          <w:rFonts w:asciiTheme="minorHAnsi" w:hAnsiTheme="minorHAnsi" w:cstheme="minorHAnsi"/>
          <w:color w:val="030303"/>
          <w:spacing w:val="-8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dependency</w:t>
      </w:r>
      <w:r w:rsidRPr="00877A6D">
        <w:rPr>
          <w:rFonts w:asciiTheme="minorHAnsi" w:hAnsiTheme="minorHAnsi" w:cstheme="minorHAnsi"/>
          <w:color w:val="030303"/>
          <w:spacing w:val="18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override</w:t>
      </w:r>
      <w:r w:rsidRPr="00877A6D">
        <w:rPr>
          <w:rFonts w:asciiTheme="minorHAnsi" w:hAnsiTheme="minorHAnsi" w:cstheme="minorHAnsi"/>
          <w:color w:val="3F3F3F"/>
          <w:sz w:val="20"/>
          <w:szCs w:val="20"/>
        </w:rPr>
        <w:t>.</w:t>
      </w:r>
      <w:r w:rsidRPr="00877A6D">
        <w:rPr>
          <w:rFonts w:asciiTheme="minorHAnsi" w:hAnsiTheme="minorHAnsi" w:cstheme="minorHAnsi"/>
          <w:color w:val="3F3F3F"/>
          <w:spacing w:val="-12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The</w:t>
      </w:r>
      <w:r w:rsidRPr="00877A6D">
        <w:rPr>
          <w:rFonts w:asciiTheme="minorHAnsi" w:hAnsiTheme="minorHAnsi" w:cstheme="minorHAnsi"/>
          <w:color w:val="030303"/>
          <w:spacing w:val="-2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decisions are</w:t>
      </w:r>
      <w:r w:rsidRPr="00877A6D">
        <w:rPr>
          <w:rFonts w:asciiTheme="minorHAnsi" w:hAnsiTheme="minorHAnsi" w:cstheme="minorHAnsi"/>
          <w:color w:val="030303"/>
          <w:spacing w:val="-10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made</w:t>
      </w:r>
      <w:r w:rsidRPr="00877A6D">
        <w:rPr>
          <w:rFonts w:asciiTheme="minorHAnsi" w:hAnsiTheme="minorHAnsi" w:cstheme="minorHAnsi"/>
          <w:color w:val="030303"/>
          <w:spacing w:val="-2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on</w:t>
      </w:r>
      <w:r w:rsidRPr="00877A6D">
        <w:rPr>
          <w:rFonts w:asciiTheme="minorHAnsi" w:hAnsiTheme="minorHAnsi" w:cstheme="minorHAnsi"/>
          <w:color w:val="030303"/>
          <w:spacing w:val="-1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a</w:t>
      </w:r>
      <w:r w:rsidRPr="00877A6D">
        <w:rPr>
          <w:rFonts w:asciiTheme="minorHAnsi" w:hAnsiTheme="minorHAnsi" w:cstheme="minorHAnsi"/>
          <w:color w:val="030303"/>
          <w:spacing w:val="-5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case-by­ case</w:t>
      </w:r>
      <w:r w:rsidRPr="00877A6D">
        <w:rPr>
          <w:rFonts w:asciiTheme="minorHAnsi" w:hAnsiTheme="minorHAnsi" w:cstheme="minorHAnsi"/>
          <w:color w:val="030303"/>
          <w:spacing w:val="-6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basis</w:t>
      </w:r>
      <w:r w:rsidRPr="00877A6D">
        <w:rPr>
          <w:rFonts w:asciiTheme="minorHAnsi" w:hAnsiTheme="minorHAnsi" w:cstheme="minorHAnsi"/>
          <w:color w:val="030303"/>
          <w:spacing w:val="-4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and</w:t>
      </w:r>
      <w:r w:rsidRPr="00877A6D">
        <w:rPr>
          <w:rFonts w:asciiTheme="minorHAnsi" w:hAnsiTheme="minorHAnsi" w:cstheme="minorHAnsi"/>
          <w:color w:val="030303"/>
          <w:spacing w:val="-5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are</w:t>
      </w:r>
      <w:r w:rsidRPr="00877A6D">
        <w:rPr>
          <w:rFonts w:asciiTheme="minorHAnsi" w:hAnsiTheme="minorHAnsi" w:cstheme="minorHAnsi"/>
          <w:color w:val="030303"/>
          <w:spacing w:val="-5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final.</w:t>
      </w:r>
      <w:r w:rsidRPr="00877A6D">
        <w:rPr>
          <w:rFonts w:asciiTheme="minorHAnsi" w:hAnsiTheme="minorHAnsi" w:cstheme="minorHAnsi"/>
          <w:color w:val="030303"/>
          <w:spacing w:val="-1"/>
          <w:sz w:val="20"/>
          <w:szCs w:val="20"/>
        </w:rPr>
        <w:t xml:space="preserve"> </w:t>
      </w:r>
    </w:p>
    <w:p w14:paraId="1579F0E3" w14:textId="7484919F" w:rsidR="00122E57" w:rsidRPr="00402B5B" w:rsidRDefault="00A16257" w:rsidP="00A363C0">
      <w:pPr>
        <w:pStyle w:val="BodyText"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All fields MUST be </w:t>
      </w:r>
      <w:proofErr w:type="gramStart"/>
      <w:r>
        <w:rPr>
          <w:rFonts w:asciiTheme="minorHAnsi" w:hAnsiTheme="minorHAnsi" w:cstheme="minorHAnsi"/>
          <w:b/>
          <w:sz w:val="18"/>
          <w:szCs w:val="18"/>
        </w:rPr>
        <w:t>completed</w:t>
      </w:r>
      <w:proofErr w:type="gramEnd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9"/>
        <w:gridCol w:w="2430"/>
        <w:gridCol w:w="2700"/>
        <w:gridCol w:w="1719"/>
      </w:tblGrid>
      <w:tr w:rsidR="00122E57" w14:paraId="13131CC6" w14:textId="421C1C69" w:rsidTr="009639A2">
        <w:trPr>
          <w:jc w:val="center"/>
        </w:trPr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759570001"/>
            <w:placeholder>
              <w:docPart w:val="FE51E651D681419BB6FA94939FC2E0AA"/>
            </w:placeholder>
            <w:showingPlcHdr/>
          </w:sdtPr>
          <w:sdtEndPr/>
          <w:sdtContent>
            <w:tc>
              <w:tcPr>
                <w:tcW w:w="2709" w:type="dxa"/>
                <w:tcBorders>
                  <w:bottom w:val="single" w:sz="4" w:space="0" w:color="auto"/>
                </w:tcBorders>
                <w:vAlign w:val="bottom"/>
              </w:tcPr>
              <w:p w14:paraId="1953710A" w14:textId="698C437A" w:rsidR="00122E57" w:rsidRDefault="00B1487B" w:rsidP="009639A2">
                <w:pPr>
                  <w:pStyle w:val="BodyText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430B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768658719"/>
            <w:placeholder>
              <w:docPart w:val="1A8E31BD6D13466199854873B63E7046"/>
            </w:placeholder>
            <w:showingPlcHdr/>
          </w:sdtPr>
          <w:sdtEndPr/>
          <w:sdtContent>
            <w:tc>
              <w:tcPr>
                <w:tcW w:w="2430" w:type="dxa"/>
                <w:tcBorders>
                  <w:bottom w:val="single" w:sz="4" w:space="0" w:color="auto"/>
                </w:tcBorders>
                <w:vAlign w:val="bottom"/>
              </w:tcPr>
              <w:p w14:paraId="31244F3F" w14:textId="3E122DDC" w:rsidR="00122E57" w:rsidRDefault="00B1487B" w:rsidP="009639A2">
                <w:pPr>
                  <w:pStyle w:val="BodyText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430B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1843766703"/>
            <w:placeholder>
              <w:docPart w:val="4E7A6B7FEDA84F27AFEE5F86A27BA13E"/>
            </w:placeholder>
            <w:showingPlcHdr/>
          </w:sdtPr>
          <w:sdtEndPr/>
          <w:sdtContent>
            <w:tc>
              <w:tcPr>
                <w:tcW w:w="2700" w:type="dxa"/>
                <w:tcBorders>
                  <w:bottom w:val="single" w:sz="4" w:space="0" w:color="auto"/>
                </w:tcBorders>
                <w:vAlign w:val="bottom"/>
              </w:tcPr>
              <w:p w14:paraId="5900E9B8" w14:textId="173DF758" w:rsidR="00122E57" w:rsidRDefault="00B1487B" w:rsidP="009639A2">
                <w:pPr>
                  <w:pStyle w:val="BodyText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430B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365907280"/>
            <w:placeholder>
              <w:docPart w:val="FC2907AFA09F4ED3A480164FAFF2402B"/>
            </w:placeholder>
            <w:showingPlcHdr/>
          </w:sdtPr>
          <w:sdtEndPr/>
          <w:sdtContent>
            <w:tc>
              <w:tcPr>
                <w:tcW w:w="1719" w:type="dxa"/>
                <w:tcBorders>
                  <w:bottom w:val="single" w:sz="4" w:space="0" w:color="auto"/>
                </w:tcBorders>
                <w:vAlign w:val="bottom"/>
              </w:tcPr>
              <w:p w14:paraId="4B7AC581" w14:textId="3FBC5142" w:rsidR="00122E57" w:rsidRDefault="00B1487B" w:rsidP="009639A2">
                <w:pPr>
                  <w:pStyle w:val="BodyText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430B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22E57" w14:paraId="295FAA2F" w14:textId="19EE5AF9" w:rsidTr="009639A2">
        <w:trPr>
          <w:jc w:val="center"/>
        </w:trPr>
        <w:tc>
          <w:tcPr>
            <w:tcW w:w="2709" w:type="dxa"/>
            <w:tcBorders>
              <w:top w:val="single" w:sz="4" w:space="0" w:color="auto"/>
            </w:tcBorders>
            <w:vAlign w:val="bottom"/>
          </w:tcPr>
          <w:p w14:paraId="5F43A51B" w14:textId="4E5247A5" w:rsidR="00122E57" w:rsidRDefault="00122E57" w:rsidP="009639A2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Student Full Name – PRINT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14:paraId="4121DA18" w14:textId="29483858" w:rsidR="00122E57" w:rsidRDefault="00122E57" w:rsidP="009639A2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Student VPCC ID (EMPLID)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14:paraId="4AB8AA07" w14:textId="3082CB81" w:rsidR="00122E57" w:rsidRDefault="00122E57" w:rsidP="009639A2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Student Phone Number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vAlign w:val="bottom"/>
          </w:tcPr>
          <w:p w14:paraId="6824BB07" w14:textId="69960554" w:rsidR="00122E57" w:rsidRDefault="00122E57" w:rsidP="009639A2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Semester</w:t>
            </w:r>
          </w:p>
        </w:tc>
      </w:tr>
      <w:tr w:rsidR="00122E57" w14:paraId="7080658F" w14:textId="1549CF0F" w:rsidTr="009639A2">
        <w:trPr>
          <w:trHeight w:val="396"/>
          <w:jc w:val="center"/>
        </w:trPr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1431691806"/>
            <w:placeholder>
              <w:docPart w:val="9D28DA812B7B446F9FAF36995687E183"/>
            </w:placeholder>
            <w:showingPlcHdr/>
          </w:sdtPr>
          <w:sdtEndPr/>
          <w:sdtContent>
            <w:tc>
              <w:tcPr>
                <w:tcW w:w="2709" w:type="dxa"/>
                <w:tcBorders>
                  <w:bottom w:val="single" w:sz="4" w:space="0" w:color="auto"/>
                </w:tcBorders>
                <w:vAlign w:val="bottom"/>
              </w:tcPr>
              <w:p w14:paraId="5610862B" w14:textId="080855F3" w:rsidR="00122E57" w:rsidRDefault="00B1487B" w:rsidP="009639A2">
                <w:pPr>
                  <w:pStyle w:val="BodyText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430B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370729283"/>
            <w:placeholder>
              <w:docPart w:val="807A012B47D249D2BAAF3E59CFF1D9B9"/>
            </w:placeholder>
            <w:showingPlcHdr/>
          </w:sdtPr>
          <w:sdtEndPr/>
          <w:sdtContent>
            <w:tc>
              <w:tcPr>
                <w:tcW w:w="2430" w:type="dxa"/>
                <w:tcBorders>
                  <w:bottom w:val="single" w:sz="4" w:space="0" w:color="auto"/>
                </w:tcBorders>
                <w:vAlign w:val="bottom"/>
              </w:tcPr>
              <w:p w14:paraId="52F80932" w14:textId="12D16459" w:rsidR="00122E57" w:rsidRDefault="00B1487B" w:rsidP="009639A2">
                <w:pPr>
                  <w:pStyle w:val="BodyText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430B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507524297"/>
            <w:placeholder>
              <w:docPart w:val="9A3A2372E02E458D8B53CB1FFB90DF04"/>
            </w:placeholder>
            <w:showingPlcHdr/>
          </w:sdtPr>
          <w:sdtEndPr/>
          <w:sdtContent>
            <w:tc>
              <w:tcPr>
                <w:tcW w:w="2700" w:type="dxa"/>
                <w:tcBorders>
                  <w:bottom w:val="single" w:sz="4" w:space="0" w:color="auto"/>
                </w:tcBorders>
                <w:vAlign w:val="bottom"/>
              </w:tcPr>
              <w:p w14:paraId="10859A62" w14:textId="2C3E11E0" w:rsidR="00122E57" w:rsidRDefault="00B1487B" w:rsidP="009639A2">
                <w:pPr>
                  <w:pStyle w:val="BodyText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430B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1448282604"/>
            <w:placeholder>
              <w:docPart w:val="B62EF771779047DEAECCC00E57579D6D"/>
            </w:placeholder>
            <w:showingPlcHdr/>
          </w:sdtPr>
          <w:sdtEndPr/>
          <w:sdtContent>
            <w:tc>
              <w:tcPr>
                <w:tcW w:w="1719" w:type="dxa"/>
                <w:tcBorders>
                  <w:bottom w:val="single" w:sz="4" w:space="0" w:color="auto"/>
                </w:tcBorders>
                <w:vAlign w:val="bottom"/>
              </w:tcPr>
              <w:p w14:paraId="4B9934E9" w14:textId="7FA45C90" w:rsidR="00122E57" w:rsidRDefault="00B1487B" w:rsidP="009639A2">
                <w:pPr>
                  <w:pStyle w:val="BodyText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430B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22E57" w14:paraId="369AB8FD" w14:textId="67C1C9C8" w:rsidTr="00E5012C">
        <w:trPr>
          <w:jc w:val="center"/>
        </w:trPr>
        <w:tc>
          <w:tcPr>
            <w:tcW w:w="2709" w:type="dxa"/>
            <w:tcBorders>
              <w:top w:val="single" w:sz="4" w:space="0" w:color="auto"/>
            </w:tcBorders>
          </w:tcPr>
          <w:p w14:paraId="08C5157D" w14:textId="56238ABC" w:rsidR="00122E57" w:rsidRDefault="00122E57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0BD61DAD" w14:textId="2004260A" w:rsidR="00122E57" w:rsidRDefault="00122E57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303D3158" w14:textId="705FD6D5" w:rsidR="00122E57" w:rsidRDefault="00122E57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State &amp; Zip Code</w:t>
            </w:r>
          </w:p>
        </w:tc>
        <w:tc>
          <w:tcPr>
            <w:tcW w:w="1719" w:type="dxa"/>
            <w:tcBorders>
              <w:top w:val="single" w:sz="4" w:space="0" w:color="auto"/>
            </w:tcBorders>
          </w:tcPr>
          <w:p w14:paraId="1066E1FD" w14:textId="3FBA84C3" w:rsidR="00122E57" w:rsidRDefault="00122E57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Award Year</w:t>
            </w:r>
            <w:r w:rsidR="00E501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(20xx-20xx)</w:t>
            </w:r>
          </w:p>
        </w:tc>
      </w:tr>
    </w:tbl>
    <w:p w14:paraId="34F989CA" w14:textId="227C229D" w:rsidR="00CA3911" w:rsidRPr="00754623" w:rsidRDefault="00754623" w:rsidP="004A323A">
      <w:pPr>
        <w:tabs>
          <w:tab w:val="left" w:pos="1640"/>
        </w:tabs>
        <w:spacing w:before="1" w:line="268" w:lineRule="auto"/>
        <w:ind w:left="900" w:right="637"/>
        <w:rPr>
          <w:rFonts w:asciiTheme="minorHAnsi" w:hAnsiTheme="minorHAnsi" w:cstheme="minorHAnsi"/>
          <w:b/>
          <w:bCs/>
          <w:color w:val="030303"/>
          <w:sz w:val="24"/>
          <w:szCs w:val="24"/>
          <w:u w:val="single"/>
        </w:rPr>
      </w:pPr>
      <w:r w:rsidRPr="00754623">
        <w:rPr>
          <w:rFonts w:asciiTheme="minorHAnsi" w:hAnsiTheme="minorHAnsi" w:cstheme="minorHAnsi"/>
          <w:b/>
          <w:bCs/>
          <w:color w:val="030303"/>
          <w:sz w:val="24"/>
          <w:szCs w:val="24"/>
          <w:u w:val="single"/>
        </w:rPr>
        <w:t xml:space="preserve">Required </w:t>
      </w:r>
      <w:r w:rsidR="004B3FF9">
        <w:rPr>
          <w:rFonts w:asciiTheme="minorHAnsi" w:hAnsiTheme="minorHAnsi" w:cstheme="minorHAnsi"/>
          <w:b/>
          <w:bCs/>
          <w:color w:val="030303"/>
          <w:sz w:val="24"/>
          <w:szCs w:val="24"/>
          <w:u w:val="single"/>
        </w:rPr>
        <w:t>Information</w:t>
      </w:r>
      <w:r w:rsidRPr="00754623">
        <w:rPr>
          <w:rFonts w:asciiTheme="minorHAnsi" w:hAnsiTheme="minorHAnsi" w:cstheme="minorHAnsi"/>
          <w:b/>
          <w:bCs/>
          <w:color w:val="030303"/>
          <w:sz w:val="24"/>
          <w:szCs w:val="24"/>
          <w:u w:val="single"/>
        </w:rPr>
        <w:t>:</w:t>
      </w:r>
    </w:p>
    <w:p w14:paraId="5B95313C" w14:textId="65DFEB8D" w:rsidR="000443A4" w:rsidRPr="00DA749C" w:rsidRDefault="00CA3911" w:rsidP="00CA3911">
      <w:pPr>
        <w:tabs>
          <w:tab w:val="left" w:pos="1640"/>
        </w:tabs>
        <w:spacing w:before="1" w:line="268" w:lineRule="auto"/>
        <w:ind w:left="900" w:right="63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30303"/>
          <w:sz w:val="20"/>
          <w:szCs w:val="20"/>
        </w:rPr>
        <w:t>You</w:t>
      </w:r>
      <w:r w:rsidR="00D8181D">
        <w:rPr>
          <w:rFonts w:asciiTheme="minorHAnsi" w:hAnsiTheme="minorHAnsi" w:cstheme="minorHAnsi"/>
          <w:color w:val="030303"/>
          <w:sz w:val="20"/>
          <w:szCs w:val="20"/>
        </w:rPr>
        <w:t>, the student,</w:t>
      </w:r>
      <w:r>
        <w:rPr>
          <w:rFonts w:asciiTheme="minorHAnsi" w:hAnsiTheme="minorHAnsi" w:cstheme="minorHAnsi"/>
          <w:color w:val="030303"/>
          <w:sz w:val="20"/>
          <w:szCs w:val="20"/>
        </w:rPr>
        <w:t xml:space="preserve"> </w:t>
      </w:r>
      <w:r w:rsidRPr="00CA3911">
        <w:rPr>
          <w:rFonts w:asciiTheme="minorHAnsi" w:hAnsiTheme="minorHAnsi" w:cstheme="minorHAnsi"/>
          <w:b/>
          <w:bCs/>
          <w:color w:val="030303"/>
          <w:sz w:val="20"/>
          <w:szCs w:val="20"/>
        </w:rPr>
        <w:t>must submit a</w:t>
      </w:r>
      <w:r w:rsidR="000443A4" w:rsidRPr="00CA3911">
        <w:rPr>
          <w:rFonts w:asciiTheme="minorHAnsi" w:hAnsiTheme="minorHAnsi" w:cstheme="minorHAnsi"/>
          <w:b/>
          <w:bCs/>
          <w:color w:val="030303"/>
          <w:spacing w:val="-9"/>
          <w:sz w:val="20"/>
          <w:szCs w:val="20"/>
        </w:rPr>
        <w:t xml:space="preserve"> </w:t>
      </w:r>
      <w:r w:rsidR="000443A4" w:rsidRPr="000443A4">
        <w:rPr>
          <w:rFonts w:asciiTheme="minorHAnsi" w:hAnsiTheme="minorHAnsi" w:cstheme="minorHAnsi"/>
          <w:b/>
          <w:bCs/>
          <w:color w:val="030303"/>
          <w:sz w:val="20"/>
          <w:szCs w:val="20"/>
        </w:rPr>
        <w:t>typed</w:t>
      </w:r>
      <w:r w:rsidR="000443A4" w:rsidRPr="000443A4">
        <w:rPr>
          <w:rFonts w:asciiTheme="minorHAnsi" w:hAnsiTheme="minorHAnsi" w:cstheme="minorHAnsi"/>
          <w:b/>
          <w:bCs/>
          <w:color w:val="030303"/>
          <w:spacing w:val="-5"/>
          <w:sz w:val="20"/>
          <w:szCs w:val="20"/>
        </w:rPr>
        <w:t xml:space="preserve"> </w:t>
      </w:r>
      <w:r w:rsidR="000443A4" w:rsidRPr="000443A4">
        <w:rPr>
          <w:rFonts w:asciiTheme="minorHAnsi" w:hAnsiTheme="minorHAnsi" w:cstheme="minorHAnsi"/>
          <w:b/>
          <w:bCs/>
          <w:color w:val="030303"/>
          <w:sz w:val="20"/>
          <w:szCs w:val="20"/>
        </w:rPr>
        <w:t>and</w:t>
      </w:r>
      <w:r w:rsidR="000443A4" w:rsidRPr="000443A4">
        <w:rPr>
          <w:rFonts w:asciiTheme="minorHAnsi" w:hAnsiTheme="minorHAnsi" w:cstheme="minorHAnsi"/>
          <w:b/>
          <w:bCs/>
          <w:color w:val="030303"/>
          <w:spacing w:val="-2"/>
          <w:sz w:val="20"/>
          <w:szCs w:val="20"/>
        </w:rPr>
        <w:t xml:space="preserve"> </w:t>
      </w:r>
      <w:r w:rsidR="000443A4" w:rsidRPr="000443A4">
        <w:rPr>
          <w:rFonts w:asciiTheme="minorHAnsi" w:hAnsiTheme="minorHAnsi" w:cstheme="minorHAnsi"/>
          <w:b/>
          <w:bCs/>
          <w:color w:val="030303"/>
          <w:sz w:val="20"/>
          <w:szCs w:val="20"/>
        </w:rPr>
        <w:t>signed</w:t>
      </w:r>
      <w:r w:rsidR="000443A4" w:rsidRPr="000443A4">
        <w:rPr>
          <w:rFonts w:asciiTheme="minorHAnsi" w:hAnsiTheme="minorHAnsi" w:cstheme="minorHAnsi"/>
          <w:color w:val="030303"/>
          <w:sz w:val="20"/>
          <w:szCs w:val="20"/>
        </w:rPr>
        <w:t xml:space="preserve"> </w:t>
      </w:r>
      <w:r w:rsidR="000443A4" w:rsidRPr="00D8181D">
        <w:rPr>
          <w:rFonts w:asciiTheme="minorHAnsi" w:hAnsiTheme="minorHAnsi" w:cstheme="minorHAnsi"/>
          <w:b/>
          <w:bCs/>
          <w:color w:val="030303"/>
          <w:sz w:val="20"/>
          <w:szCs w:val="20"/>
        </w:rPr>
        <w:t>detailed</w:t>
      </w:r>
      <w:r w:rsidR="000443A4" w:rsidRPr="00D8181D">
        <w:rPr>
          <w:rFonts w:asciiTheme="minorHAnsi" w:hAnsiTheme="minorHAnsi" w:cstheme="minorHAnsi"/>
          <w:b/>
          <w:bCs/>
          <w:color w:val="030303"/>
          <w:spacing w:val="-4"/>
          <w:sz w:val="20"/>
          <w:szCs w:val="20"/>
        </w:rPr>
        <w:t xml:space="preserve"> </w:t>
      </w:r>
      <w:r w:rsidR="000443A4" w:rsidRPr="00D8181D">
        <w:rPr>
          <w:rFonts w:asciiTheme="minorHAnsi" w:hAnsiTheme="minorHAnsi" w:cstheme="minorHAnsi"/>
          <w:b/>
          <w:bCs/>
          <w:color w:val="030303"/>
          <w:sz w:val="20"/>
          <w:szCs w:val="20"/>
        </w:rPr>
        <w:t>letter</w:t>
      </w:r>
      <w:r w:rsidR="000443A4" w:rsidRPr="000443A4">
        <w:rPr>
          <w:rFonts w:asciiTheme="minorHAnsi" w:hAnsiTheme="minorHAnsi" w:cstheme="minorHAnsi"/>
          <w:color w:val="030303"/>
          <w:spacing w:val="-1"/>
          <w:sz w:val="20"/>
          <w:szCs w:val="20"/>
        </w:rPr>
        <w:t xml:space="preserve"> </w:t>
      </w:r>
      <w:r w:rsidR="000443A4" w:rsidRPr="000443A4">
        <w:rPr>
          <w:rFonts w:asciiTheme="minorHAnsi" w:hAnsiTheme="minorHAnsi" w:cstheme="minorHAnsi"/>
          <w:color w:val="030303"/>
          <w:sz w:val="20"/>
          <w:szCs w:val="20"/>
        </w:rPr>
        <w:t>explaining</w:t>
      </w:r>
      <w:r w:rsidR="000443A4" w:rsidRPr="000443A4">
        <w:rPr>
          <w:rFonts w:asciiTheme="minorHAnsi" w:hAnsiTheme="minorHAnsi" w:cstheme="minorHAnsi"/>
          <w:color w:val="030303"/>
          <w:spacing w:val="-2"/>
          <w:sz w:val="20"/>
          <w:szCs w:val="20"/>
        </w:rPr>
        <w:t xml:space="preserve"> </w:t>
      </w:r>
      <w:r w:rsidR="000443A4" w:rsidRPr="000443A4">
        <w:rPr>
          <w:rFonts w:asciiTheme="minorHAnsi" w:hAnsiTheme="minorHAnsi" w:cstheme="minorHAnsi"/>
          <w:color w:val="030303"/>
          <w:sz w:val="20"/>
          <w:szCs w:val="20"/>
        </w:rPr>
        <w:t>the</w:t>
      </w:r>
      <w:r w:rsidR="000443A4" w:rsidRPr="000443A4">
        <w:rPr>
          <w:rFonts w:asciiTheme="minorHAnsi" w:hAnsiTheme="minorHAnsi" w:cstheme="minorHAnsi"/>
          <w:color w:val="030303"/>
          <w:spacing w:val="-9"/>
          <w:sz w:val="20"/>
          <w:szCs w:val="20"/>
        </w:rPr>
        <w:t xml:space="preserve"> </w:t>
      </w:r>
      <w:r w:rsidR="000443A4" w:rsidRPr="000443A4">
        <w:rPr>
          <w:rFonts w:asciiTheme="minorHAnsi" w:hAnsiTheme="minorHAnsi" w:cstheme="minorHAnsi"/>
          <w:color w:val="030303"/>
          <w:sz w:val="20"/>
          <w:szCs w:val="20"/>
        </w:rPr>
        <w:t>extenuating circumstance,</w:t>
      </w:r>
      <w:r w:rsidR="000443A4" w:rsidRPr="000443A4">
        <w:rPr>
          <w:rFonts w:asciiTheme="minorHAnsi" w:hAnsiTheme="minorHAnsi" w:cstheme="minorHAnsi"/>
          <w:color w:val="030303"/>
          <w:spacing w:val="13"/>
          <w:sz w:val="20"/>
          <w:szCs w:val="20"/>
        </w:rPr>
        <w:t xml:space="preserve"> </w:t>
      </w:r>
      <w:r w:rsidR="000443A4" w:rsidRPr="000443A4">
        <w:rPr>
          <w:rFonts w:asciiTheme="minorHAnsi" w:hAnsiTheme="minorHAnsi" w:cstheme="minorHAnsi"/>
          <w:color w:val="030303"/>
          <w:sz w:val="20"/>
          <w:szCs w:val="20"/>
        </w:rPr>
        <w:t>including your</w:t>
      </w:r>
      <w:r w:rsidR="000443A4" w:rsidRPr="000443A4">
        <w:rPr>
          <w:rFonts w:asciiTheme="minorHAnsi" w:hAnsiTheme="minorHAnsi" w:cstheme="minorHAnsi"/>
          <w:color w:val="030303"/>
          <w:spacing w:val="-2"/>
          <w:sz w:val="20"/>
          <w:szCs w:val="20"/>
        </w:rPr>
        <w:t xml:space="preserve"> </w:t>
      </w:r>
      <w:r w:rsidR="000443A4" w:rsidRPr="000443A4">
        <w:rPr>
          <w:rFonts w:asciiTheme="minorHAnsi" w:hAnsiTheme="minorHAnsi" w:cstheme="minorHAnsi"/>
          <w:color w:val="030303"/>
          <w:sz w:val="20"/>
          <w:szCs w:val="20"/>
        </w:rPr>
        <w:t>relationship with both of your biological or adoptive parents</w:t>
      </w:r>
      <w:r>
        <w:rPr>
          <w:rFonts w:asciiTheme="minorHAnsi" w:hAnsiTheme="minorHAnsi" w:cstheme="minorHAnsi"/>
          <w:color w:val="030303"/>
          <w:sz w:val="20"/>
          <w:szCs w:val="20"/>
        </w:rPr>
        <w:t>.</w:t>
      </w:r>
    </w:p>
    <w:p w14:paraId="67A2F039" w14:textId="77777777" w:rsidR="000443A4" w:rsidRPr="00A61C57" w:rsidRDefault="000443A4" w:rsidP="00DA749C">
      <w:pPr>
        <w:pStyle w:val="BodyText"/>
        <w:spacing w:line="242" w:lineRule="auto"/>
        <w:ind w:left="918" w:right="529" w:firstLine="1"/>
        <w:rPr>
          <w:rFonts w:asciiTheme="minorHAnsi" w:hAnsiTheme="minorHAnsi" w:cstheme="minorHAnsi"/>
          <w:sz w:val="6"/>
          <w:szCs w:val="6"/>
        </w:rPr>
      </w:pPr>
    </w:p>
    <w:p w14:paraId="11DF53FB" w14:textId="25A44C2A" w:rsidR="00BE6CA6" w:rsidRPr="00877A6D" w:rsidRDefault="00CA3911">
      <w:pPr>
        <w:pStyle w:val="BodyText"/>
        <w:spacing w:line="244" w:lineRule="auto"/>
        <w:ind w:left="923" w:right="732" w:hanging="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30303"/>
          <w:sz w:val="20"/>
          <w:szCs w:val="20"/>
          <w:u w:val="thick" w:color="030303"/>
        </w:rPr>
        <w:t>Other d</w:t>
      </w:r>
      <w:r w:rsidR="005D1C14" w:rsidRPr="00877A6D">
        <w:rPr>
          <w:rFonts w:asciiTheme="minorHAnsi" w:hAnsiTheme="minorHAnsi" w:cstheme="minorHAnsi"/>
          <w:color w:val="030303"/>
          <w:sz w:val="20"/>
          <w:szCs w:val="20"/>
          <w:u w:val="thick" w:color="030303"/>
        </w:rPr>
        <w:t>ocumentation</w:t>
      </w:r>
      <w:r w:rsidR="005D1C14" w:rsidRPr="00877A6D">
        <w:rPr>
          <w:rFonts w:asciiTheme="minorHAnsi" w:hAnsiTheme="minorHAnsi" w:cstheme="minorHAnsi"/>
          <w:color w:val="030303"/>
          <w:spacing w:val="37"/>
          <w:sz w:val="20"/>
          <w:szCs w:val="20"/>
          <w:u w:val="thick" w:color="030303"/>
        </w:rPr>
        <w:t xml:space="preserve"> </w:t>
      </w:r>
      <w:r w:rsidR="005D1C14" w:rsidRPr="00877A6D">
        <w:rPr>
          <w:rFonts w:asciiTheme="minorHAnsi" w:hAnsiTheme="minorHAnsi" w:cstheme="minorHAnsi"/>
          <w:color w:val="030303"/>
          <w:sz w:val="20"/>
          <w:szCs w:val="20"/>
          <w:u w:val="thick" w:color="030303"/>
        </w:rPr>
        <w:t>must</w:t>
      </w:r>
      <w:r w:rsidR="005D1C14" w:rsidRPr="00877A6D">
        <w:rPr>
          <w:rFonts w:asciiTheme="minorHAnsi" w:hAnsiTheme="minorHAnsi" w:cstheme="minorHAnsi"/>
          <w:color w:val="030303"/>
          <w:spacing w:val="23"/>
          <w:sz w:val="20"/>
          <w:szCs w:val="20"/>
          <w:u w:val="thick" w:color="030303"/>
        </w:rPr>
        <w:t xml:space="preserve"> </w:t>
      </w:r>
      <w:r w:rsidR="005D1C14" w:rsidRPr="00877A6D">
        <w:rPr>
          <w:rFonts w:asciiTheme="minorHAnsi" w:hAnsiTheme="minorHAnsi" w:cstheme="minorHAnsi"/>
          <w:color w:val="030303"/>
          <w:sz w:val="20"/>
          <w:szCs w:val="20"/>
          <w:u w:val="thick" w:color="030303"/>
        </w:rPr>
        <w:t>be</w:t>
      </w:r>
      <w:r w:rsidR="005D1C14" w:rsidRPr="00877A6D">
        <w:rPr>
          <w:rFonts w:asciiTheme="minorHAnsi" w:hAnsiTheme="minorHAnsi" w:cstheme="minorHAnsi"/>
          <w:color w:val="030303"/>
          <w:spacing w:val="24"/>
          <w:sz w:val="20"/>
          <w:szCs w:val="20"/>
          <w:u w:val="thick" w:color="030303"/>
        </w:rPr>
        <w:t xml:space="preserve"> </w:t>
      </w:r>
      <w:r w:rsidR="005D1C14" w:rsidRPr="00877A6D">
        <w:rPr>
          <w:rFonts w:asciiTheme="minorHAnsi" w:hAnsiTheme="minorHAnsi" w:cstheme="minorHAnsi"/>
          <w:color w:val="030303"/>
          <w:sz w:val="20"/>
          <w:szCs w:val="20"/>
          <w:u w:val="thick" w:color="030303"/>
        </w:rPr>
        <w:t>attached</w:t>
      </w:r>
      <w:r w:rsidR="005D1C14" w:rsidRPr="00877A6D">
        <w:rPr>
          <w:rFonts w:asciiTheme="minorHAnsi" w:hAnsiTheme="minorHAnsi" w:cstheme="minorHAnsi"/>
          <w:color w:val="030303"/>
          <w:spacing w:val="30"/>
          <w:sz w:val="20"/>
          <w:szCs w:val="20"/>
          <w:u w:val="thick" w:color="030303"/>
        </w:rPr>
        <w:t xml:space="preserve"> </w:t>
      </w:r>
      <w:r w:rsidR="005D1C14" w:rsidRPr="00877A6D">
        <w:rPr>
          <w:rFonts w:asciiTheme="minorHAnsi" w:hAnsiTheme="minorHAnsi" w:cstheme="minorHAnsi"/>
          <w:color w:val="030303"/>
          <w:sz w:val="20"/>
          <w:szCs w:val="20"/>
          <w:u w:val="thick" w:color="030303"/>
        </w:rPr>
        <w:t>to</w:t>
      </w:r>
      <w:r w:rsidR="005D1C14" w:rsidRPr="00877A6D">
        <w:rPr>
          <w:rFonts w:asciiTheme="minorHAnsi" w:hAnsiTheme="minorHAnsi" w:cstheme="minorHAnsi"/>
          <w:color w:val="030303"/>
          <w:spacing w:val="18"/>
          <w:sz w:val="20"/>
          <w:szCs w:val="20"/>
          <w:u w:val="thick" w:color="030303"/>
        </w:rPr>
        <w:t xml:space="preserve"> </w:t>
      </w:r>
      <w:r w:rsidR="005D1C14" w:rsidRPr="00877A6D">
        <w:rPr>
          <w:rFonts w:asciiTheme="minorHAnsi" w:hAnsiTheme="minorHAnsi" w:cstheme="minorHAnsi"/>
          <w:color w:val="030303"/>
          <w:sz w:val="20"/>
          <w:szCs w:val="20"/>
          <w:u w:val="thick" w:color="030303"/>
        </w:rPr>
        <w:t>this</w:t>
      </w:r>
      <w:r w:rsidR="005D1C14" w:rsidRPr="00877A6D">
        <w:rPr>
          <w:rFonts w:asciiTheme="minorHAnsi" w:hAnsiTheme="minorHAnsi" w:cstheme="minorHAnsi"/>
          <w:color w:val="030303"/>
          <w:spacing w:val="11"/>
          <w:sz w:val="20"/>
          <w:szCs w:val="20"/>
          <w:u w:val="thick" w:color="030303"/>
        </w:rPr>
        <w:t xml:space="preserve"> </w:t>
      </w:r>
      <w:r w:rsidR="005D1C14" w:rsidRPr="00877A6D">
        <w:rPr>
          <w:rFonts w:asciiTheme="minorHAnsi" w:hAnsiTheme="minorHAnsi" w:cstheme="minorHAnsi"/>
          <w:color w:val="030303"/>
          <w:sz w:val="20"/>
          <w:szCs w:val="20"/>
          <w:u w:val="thick" w:color="030303"/>
        </w:rPr>
        <w:t>signed</w:t>
      </w:r>
      <w:r w:rsidR="005D1C14" w:rsidRPr="00877A6D">
        <w:rPr>
          <w:rFonts w:asciiTheme="minorHAnsi" w:hAnsiTheme="minorHAnsi" w:cstheme="minorHAnsi"/>
          <w:color w:val="030303"/>
          <w:spacing w:val="22"/>
          <w:sz w:val="20"/>
          <w:szCs w:val="20"/>
          <w:u w:val="thick" w:color="030303"/>
        </w:rPr>
        <w:t xml:space="preserve"> </w:t>
      </w:r>
      <w:r w:rsidR="005D1C14" w:rsidRPr="00877A6D">
        <w:rPr>
          <w:rFonts w:asciiTheme="minorHAnsi" w:hAnsiTheme="minorHAnsi" w:cstheme="minorHAnsi"/>
          <w:color w:val="030303"/>
          <w:sz w:val="20"/>
          <w:szCs w:val="20"/>
          <w:u w:val="thick" w:color="030303"/>
        </w:rPr>
        <w:t>form</w:t>
      </w:r>
      <w:r w:rsidR="005D1C14" w:rsidRPr="00877A6D">
        <w:rPr>
          <w:rFonts w:asciiTheme="minorHAnsi" w:hAnsiTheme="minorHAnsi" w:cstheme="minorHAnsi"/>
          <w:color w:val="030303"/>
          <w:spacing w:val="24"/>
          <w:sz w:val="20"/>
          <w:szCs w:val="20"/>
          <w:u w:val="thick" w:color="030303"/>
        </w:rPr>
        <w:t xml:space="preserve"> </w:t>
      </w:r>
      <w:r w:rsidR="005D1C14" w:rsidRPr="00877A6D">
        <w:rPr>
          <w:rFonts w:asciiTheme="minorHAnsi" w:hAnsiTheme="minorHAnsi" w:cstheme="minorHAnsi"/>
          <w:color w:val="030303"/>
          <w:sz w:val="20"/>
          <w:szCs w:val="20"/>
          <w:u w:val="thick" w:color="030303"/>
        </w:rPr>
        <w:t>and</w:t>
      </w:r>
      <w:r w:rsidR="005D1C14" w:rsidRPr="00877A6D">
        <w:rPr>
          <w:rFonts w:asciiTheme="minorHAnsi" w:hAnsiTheme="minorHAnsi" w:cstheme="minorHAnsi"/>
          <w:color w:val="030303"/>
          <w:spacing w:val="17"/>
          <w:sz w:val="20"/>
          <w:szCs w:val="20"/>
          <w:u w:val="thick" w:color="030303"/>
        </w:rPr>
        <w:t xml:space="preserve"> </w:t>
      </w:r>
      <w:r w:rsidR="005D1C14" w:rsidRPr="00877A6D">
        <w:rPr>
          <w:rFonts w:asciiTheme="minorHAnsi" w:hAnsiTheme="minorHAnsi" w:cstheme="minorHAnsi"/>
          <w:color w:val="030303"/>
          <w:sz w:val="20"/>
          <w:szCs w:val="20"/>
          <w:u w:val="thick" w:color="030303"/>
        </w:rPr>
        <w:t>submitted</w:t>
      </w:r>
      <w:r w:rsidR="005D1C14" w:rsidRPr="00877A6D">
        <w:rPr>
          <w:rFonts w:asciiTheme="minorHAnsi" w:hAnsiTheme="minorHAnsi" w:cstheme="minorHAnsi"/>
          <w:color w:val="030303"/>
          <w:spacing w:val="24"/>
          <w:sz w:val="20"/>
          <w:szCs w:val="20"/>
          <w:u w:val="thick" w:color="030303"/>
        </w:rPr>
        <w:t xml:space="preserve"> </w:t>
      </w:r>
      <w:r w:rsidR="005D1C14" w:rsidRPr="00877A6D">
        <w:rPr>
          <w:rFonts w:asciiTheme="minorHAnsi" w:hAnsiTheme="minorHAnsi" w:cstheme="minorHAnsi"/>
          <w:color w:val="030303"/>
          <w:sz w:val="20"/>
          <w:szCs w:val="20"/>
          <w:u w:val="thick" w:color="030303"/>
        </w:rPr>
        <w:t>to</w:t>
      </w:r>
      <w:r w:rsidR="005D1C14" w:rsidRPr="00877A6D">
        <w:rPr>
          <w:rFonts w:asciiTheme="minorHAnsi" w:hAnsiTheme="minorHAnsi" w:cstheme="minorHAnsi"/>
          <w:color w:val="030303"/>
          <w:spacing w:val="17"/>
          <w:sz w:val="20"/>
          <w:szCs w:val="20"/>
          <w:u w:val="thick" w:color="030303"/>
        </w:rPr>
        <w:t xml:space="preserve"> </w:t>
      </w:r>
      <w:r w:rsidR="005D1C14" w:rsidRPr="00877A6D">
        <w:rPr>
          <w:rFonts w:asciiTheme="minorHAnsi" w:hAnsiTheme="minorHAnsi" w:cstheme="minorHAnsi"/>
          <w:color w:val="030303"/>
          <w:sz w:val="20"/>
          <w:szCs w:val="20"/>
          <w:u w:val="thick" w:color="030303"/>
        </w:rPr>
        <w:t>the</w:t>
      </w:r>
      <w:r w:rsidR="005D1C14" w:rsidRPr="00877A6D">
        <w:rPr>
          <w:rFonts w:asciiTheme="minorHAnsi" w:hAnsiTheme="minorHAnsi" w:cstheme="minorHAnsi"/>
          <w:color w:val="030303"/>
          <w:spacing w:val="14"/>
          <w:sz w:val="20"/>
          <w:szCs w:val="20"/>
          <w:u w:val="thick" w:color="030303"/>
        </w:rPr>
        <w:t xml:space="preserve"> </w:t>
      </w:r>
      <w:r w:rsidR="005D1C14" w:rsidRPr="00877A6D">
        <w:rPr>
          <w:rFonts w:asciiTheme="minorHAnsi" w:hAnsiTheme="minorHAnsi" w:cstheme="minorHAnsi"/>
          <w:color w:val="030303"/>
          <w:sz w:val="20"/>
          <w:szCs w:val="20"/>
          <w:u w:val="thick" w:color="030303"/>
        </w:rPr>
        <w:t>Office</w:t>
      </w:r>
      <w:r w:rsidR="005D1C14" w:rsidRPr="00877A6D">
        <w:rPr>
          <w:rFonts w:asciiTheme="minorHAnsi" w:hAnsiTheme="minorHAnsi" w:cstheme="minorHAnsi"/>
          <w:color w:val="030303"/>
          <w:spacing w:val="32"/>
          <w:sz w:val="20"/>
          <w:szCs w:val="20"/>
          <w:u w:val="thick" w:color="030303"/>
        </w:rPr>
        <w:t xml:space="preserve"> </w:t>
      </w:r>
      <w:r w:rsidR="005D1C14" w:rsidRPr="00877A6D">
        <w:rPr>
          <w:rFonts w:asciiTheme="minorHAnsi" w:hAnsiTheme="minorHAnsi" w:cstheme="minorHAnsi"/>
          <w:color w:val="030303"/>
          <w:sz w:val="20"/>
          <w:szCs w:val="20"/>
          <w:u w:val="thick" w:color="030303"/>
        </w:rPr>
        <w:t>of</w:t>
      </w:r>
      <w:r w:rsidR="005D1C14" w:rsidRPr="00877A6D">
        <w:rPr>
          <w:rFonts w:asciiTheme="minorHAnsi" w:hAnsiTheme="minorHAnsi" w:cstheme="minorHAnsi"/>
          <w:color w:val="030303"/>
          <w:spacing w:val="10"/>
          <w:sz w:val="20"/>
          <w:szCs w:val="20"/>
          <w:u w:val="thick" w:color="030303"/>
        </w:rPr>
        <w:t xml:space="preserve"> </w:t>
      </w:r>
      <w:r w:rsidR="005D1C14" w:rsidRPr="00877A6D">
        <w:rPr>
          <w:rFonts w:asciiTheme="minorHAnsi" w:hAnsiTheme="minorHAnsi" w:cstheme="minorHAnsi"/>
          <w:color w:val="030303"/>
          <w:sz w:val="20"/>
          <w:szCs w:val="20"/>
          <w:u w:val="thick" w:color="030303"/>
        </w:rPr>
        <w:t>Financial</w:t>
      </w:r>
      <w:r w:rsidR="005D1C14" w:rsidRPr="00877A6D">
        <w:rPr>
          <w:rFonts w:asciiTheme="minorHAnsi" w:hAnsiTheme="minorHAnsi" w:cstheme="minorHAnsi"/>
          <w:color w:val="030303"/>
          <w:spacing w:val="20"/>
          <w:sz w:val="20"/>
          <w:szCs w:val="20"/>
          <w:u w:val="thick" w:color="030303"/>
        </w:rPr>
        <w:t xml:space="preserve"> </w:t>
      </w:r>
      <w:r w:rsidR="005D1C14" w:rsidRPr="00877A6D">
        <w:rPr>
          <w:rFonts w:asciiTheme="minorHAnsi" w:hAnsiTheme="minorHAnsi" w:cstheme="minorHAnsi"/>
          <w:color w:val="030303"/>
          <w:sz w:val="20"/>
          <w:szCs w:val="20"/>
          <w:u w:val="thick" w:color="030303"/>
        </w:rPr>
        <w:t>Aid</w:t>
      </w:r>
      <w:r w:rsidR="005D1C14" w:rsidRPr="00877A6D">
        <w:rPr>
          <w:rFonts w:asciiTheme="minorHAnsi" w:hAnsiTheme="minorHAnsi" w:cstheme="minorHAnsi"/>
          <w:color w:val="030303"/>
          <w:sz w:val="20"/>
          <w:szCs w:val="20"/>
        </w:rPr>
        <w:t xml:space="preserve"> </w:t>
      </w:r>
      <w:r w:rsidR="005D1C14" w:rsidRPr="00877A6D">
        <w:rPr>
          <w:rFonts w:asciiTheme="minorHAnsi" w:hAnsiTheme="minorHAnsi" w:cstheme="minorHAnsi"/>
          <w:color w:val="030303"/>
          <w:sz w:val="20"/>
          <w:szCs w:val="20"/>
          <w:u w:val="thick" w:color="4F4F4F"/>
        </w:rPr>
        <w:t xml:space="preserve">for </w:t>
      </w:r>
      <w:r w:rsidR="00DA749C">
        <w:rPr>
          <w:rFonts w:asciiTheme="minorHAnsi" w:hAnsiTheme="minorHAnsi" w:cstheme="minorHAnsi"/>
          <w:color w:val="030303"/>
          <w:sz w:val="20"/>
          <w:szCs w:val="20"/>
          <w:u w:val="thick" w:color="4F4F4F"/>
        </w:rPr>
        <w:t>revie</w:t>
      </w:r>
      <w:r w:rsidR="005D1C14">
        <w:rPr>
          <w:rFonts w:asciiTheme="minorHAnsi" w:hAnsiTheme="minorHAnsi" w:cstheme="minorHAnsi"/>
          <w:color w:val="030303"/>
          <w:sz w:val="20"/>
          <w:szCs w:val="20"/>
          <w:u w:val="thick" w:color="4F4F4F"/>
        </w:rPr>
        <w:t>w</w:t>
      </w:r>
      <w:r w:rsidR="00AC4CBC">
        <w:rPr>
          <w:rFonts w:asciiTheme="minorHAnsi" w:hAnsiTheme="minorHAnsi" w:cstheme="minorHAnsi"/>
          <w:color w:val="030303"/>
          <w:sz w:val="20"/>
          <w:szCs w:val="20"/>
          <w:u w:val="thick" w:color="4F4F4F"/>
        </w:rPr>
        <w:t xml:space="preserve">. </w:t>
      </w:r>
      <w:r w:rsidR="00AC4CBC" w:rsidRPr="00AC4CBC">
        <w:rPr>
          <w:rFonts w:asciiTheme="minorHAnsi" w:hAnsiTheme="minorHAnsi" w:cstheme="minorHAnsi"/>
          <w:b/>
          <w:bCs/>
          <w:color w:val="030303"/>
          <w:sz w:val="20"/>
          <w:szCs w:val="20"/>
          <w:u w:val="thick" w:color="4F4F4F"/>
        </w:rPr>
        <w:t>Documentation may include (but is not limited to) the following:</w:t>
      </w:r>
    </w:p>
    <w:p w14:paraId="11DF53FC" w14:textId="77777777" w:rsidR="00BE6CA6" w:rsidRPr="005F56BF" w:rsidRDefault="00BE6CA6">
      <w:pPr>
        <w:pStyle w:val="BodyText"/>
        <w:rPr>
          <w:rFonts w:asciiTheme="minorHAnsi" w:hAnsiTheme="minorHAnsi" w:cstheme="minorHAnsi"/>
          <w:sz w:val="12"/>
          <w:szCs w:val="12"/>
        </w:rPr>
      </w:pPr>
    </w:p>
    <w:p w14:paraId="11DF53FF" w14:textId="3D9F3D29" w:rsidR="00BE6CA6" w:rsidRPr="001B582F" w:rsidRDefault="00CA3911" w:rsidP="001B582F">
      <w:pPr>
        <w:pStyle w:val="ListParagraph"/>
        <w:numPr>
          <w:ilvl w:val="0"/>
          <w:numId w:val="7"/>
        </w:numPr>
        <w:tabs>
          <w:tab w:val="left" w:pos="1639"/>
        </w:tabs>
        <w:spacing w:before="20" w:line="273" w:lineRule="auto"/>
        <w:ind w:right="630"/>
        <w:rPr>
          <w:rFonts w:asciiTheme="minorHAnsi" w:hAnsiTheme="minorHAnsi" w:cstheme="minorHAnsi"/>
          <w:sz w:val="20"/>
          <w:szCs w:val="20"/>
        </w:rPr>
      </w:pPr>
      <w:r w:rsidRPr="001B582F">
        <w:rPr>
          <w:rFonts w:asciiTheme="minorHAnsi" w:hAnsiTheme="minorHAnsi" w:cstheme="minorHAnsi"/>
          <w:color w:val="030303"/>
          <w:sz w:val="20"/>
          <w:szCs w:val="20"/>
        </w:rPr>
        <w:t>A separate letter from an independent third party, not a family member, that includes what they have witnessed regarding your circumstances, their signature, and a telephone number where they may be contacted if there are additional questions. This letter must include as much detail about the situation as possible. A court order may also be submitted if available.</w:t>
      </w:r>
    </w:p>
    <w:p w14:paraId="3CE5393A" w14:textId="79F90EB0" w:rsidR="00321575" w:rsidRPr="001B582F" w:rsidRDefault="00321575" w:rsidP="001B582F">
      <w:pPr>
        <w:pStyle w:val="ListParagraph"/>
        <w:numPr>
          <w:ilvl w:val="0"/>
          <w:numId w:val="7"/>
        </w:numPr>
        <w:tabs>
          <w:tab w:val="left" w:pos="1639"/>
          <w:tab w:val="left" w:pos="1644"/>
        </w:tabs>
        <w:spacing w:before="10" w:line="276" w:lineRule="auto"/>
        <w:ind w:right="630"/>
        <w:rPr>
          <w:rFonts w:asciiTheme="minorHAnsi" w:hAnsiTheme="minorHAnsi" w:cstheme="minorHAnsi"/>
          <w:sz w:val="20"/>
          <w:szCs w:val="20"/>
        </w:rPr>
      </w:pPr>
      <w:r w:rsidRPr="001B582F">
        <w:rPr>
          <w:rFonts w:asciiTheme="minorHAnsi" w:hAnsiTheme="minorHAnsi" w:cstheme="minorHAnsi"/>
          <w:sz w:val="20"/>
          <w:szCs w:val="20"/>
        </w:rPr>
        <w:t xml:space="preserve">Submission of a court order or official federal or state documentation that the student or student’s parents or legal guardians are </w:t>
      </w:r>
      <w:proofErr w:type="gramStart"/>
      <w:r w:rsidRPr="001B582F">
        <w:rPr>
          <w:rFonts w:asciiTheme="minorHAnsi" w:hAnsiTheme="minorHAnsi" w:cstheme="minorHAnsi"/>
          <w:sz w:val="20"/>
          <w:szCs w:val="20"/>
        </w:rPr>
        <w:t>incarcerated;</w:t>
      </w:r>
      <w:proofErr w:type="gramEnd"/>
    </w:p>
    <w:p w14:paraId="53C46A9E" w14:textId="57EFE895" w:rsidR="002D1732" w:rsidRPr="001B582F" w:rsidRDefault="002D1732" w:rsidP="001B582F">
      <w:pPr>
        <w:pStyle w:val="ListParagraph"/>
        <w:numPr>
          <w:ilvl w:val="0"/>
          <w:numId w:val="7"/>
        </w:numPr>
        <w:tabs>
          <w:tab w:val="left" w:pos="1639"/>
          <w:tab w:val="left" w:pos="1644"/>
        </w:tabs>
        <w:spacing w:before="10" w:line="276" w:lineRule="auto"/>
        <w:ind w:right="630"/>
        <w:jc w:val="both"/>
        <w:rPr>
          <w:rFonts w:asciiTheme="minorHAnsi" w:hAnsiTheme="minorHAnsi" w:cstheme="minorHAnsi"/>
          <w:sz w:val="20"/>
          <w:szCs w:val="20"/>
        </w:rPr>
      </w:pPr>
      <w:r w:rsidRPr="001B582F">
        <w:rPr>
          <w:rFonts w:asciiTheme="minorHAnsi" w:hAnsiTheme="minorHAnsi" w:cstheme="minorHAnsi"/>
          <w:sz w:val="20"/>
          <w:szCs w:val="20"/>
        </w:rPr>
        <w:t>a written statement</w:t>
      </w:r>
      <w:r w:rsidR="00CA3911" w:rsidRPr="001B582F">
        <w:rPr>
          <w:rFonts w:asciiTheme="minorHAnsi" w:hAnsiTheme="minorHAnsi" w:cstheme="minorHAnsi"/>
          <w:sz w:val="20"/>
          <w:szCs w:val="20"/>
        </w:rPr>
        <w:t xml:space="preserve"> (or contact information)</w:t>
      </w:r>
      <w:r w:rsidRPr="001B582F">
        <w:rPr>
          <w:rFonts w:asciiTheme="minorHAnsi" w:hAnsiTheme="minorHAnsi" w:cstheme="minorHAnsi"/>
          <w:sz w:val="20"/>
          <w:szCs w:val="20"/>
        </w:rPr>
        <w:t xml:space="preserve">, which confirms the unusual circumstances with: </w:t>
      </w:r>
    </w:p>
    <w:p w14:paraId="582434AD" w14:textId="77777777" w:rsidR="002D1732" w:rsidRDefault="002D1732" w:rsidP="00027740">
      <w:pPr>
        <w:pStyle w:val="ListParagraph"/>
        <w:numPr>
          <w:ilvl w:val="0"/>
          <w:numId w:val="4"/>
        </w:numPr>
        <w:tabs>
          <w:tab w:val="left" w:pos="1639"/>
          <w:tab w:val="left" w:pos="1644"/>
        </w:tabs>
        <w:spacing w:before="10"/>
        <w:ind w:left="2002" w:right="634"/>
        <w:jc w:val="both"/>
        <w:rPr>
          <w:rFonts w:asciiTheme="minorHAnsi" w:hAnsiTheme="minorHAnsi" w:cstheme="minorHAnsi"/>
          <w:sz w:val="20"/>
          <w:szCs w:val="20"/>
        </w:rPr>
      </w:pPr>
      <w:r w:rsidRPr="002D1732">
        <w:rPr>
          <w:rFonts w:asciiTheme="minorHAnsi" w:hAnsiTheme="minorHAnsi" w:cstheme="minorHAnsi"/>
          <w:sz w:val="20"/>
          <w:szCs w:val="20"/>
        </w:rPr>
        <w:t xml:space="preserve">a state, county or tribal welfare </w:t>
      </w:r>
      <w:proofErr w:type="gramStart"/>
      <w:r w:rsidRPr="002D1732">
        <w:rPr>
          <w:rFonts w:asciiTheme="minorHAnsi" w:hAnsiTheme="minorHAnsi" w:cstheme="minorHAnsi"/>
          <w:sz w:val="20"/>
          <w:szCs w:val="20"/>
        </w:rPr>
        <w:t>agency;</w:t>
      </w:r>
      <w:proofErr w:type="gramEnd"/>
      <w:r w:rsidRPr="002D173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7BA8466" w14:textId="77777777" w:rsidR="00C34B8D" w:rsidRDefault="002D1732" w:rsidP="00027740">
      <w:pPr>
        <w:pStyle w:val="ListParagraph"/>
        <w:numPr>
          <w:ilvl w:val="0"/>
          <w:numId w:val="4"/>
        </w:numPr>
        <w:tabs>
          <w:tab w:val="left" w:pos="1639"/>
          <w:tab w:val="left" w:pos="1644"/>
        </w:tabs>
        <w:spacing w:before="10"/>
        <w:ind w:left="2002" w:right="634"/>
        <w:jc w:val="both"/>
        <w:rPr>
          <w:rFonts w:asciiTheme="minorHAnsi" w:hAnsiTheme="minorHAnsi" w:cstheme="minorHAnsi"/>
          <w:sz w:val="20"/>
          <w:szCs w:val="20"/>
        </w:rPr>
      </w:pPr>
      <w:r w:rsidRPr="002D1732">
        <w:rPr>
          <w:rFonts w:asciiTheme="minorHAnsi" w:hAnsiTheme="minorHAnsi" w:cstheme="minorHAnsi"/>
          <w:sz w:val="20"/>
          <w:szCs w:val="20"/>
        </w:rPr>
        <w:t xml:space="preserve">an independent living case worker who supports current and former foster youth with the transition to adulthood; </w:t>
      </w:r>
      <w:r w:rsidRPr="00C34B8D">
        <w:rPr>
          <w:rFonts w:asciiTheme="minorHAnsi" w:hAnsiTheme="minorHAnsi" w:cstheme="minorHAnsi"/>
          <w:sz w:val="20"/>
          <w:szCs w:val="20"/>
        </w:rPr>
        <w:t xml:space="preserve">or </w:t>
      </w:r>
    </w:p>
    <w:p w14:paraId="38539F0F" w14:textId="00778901" w:rsidR="00DA749C" w:rsidRPr="004436D4" w:rsidRDefault="002D1732" w:rsidP="00027740">
      <w:pPr>
        <w:pStyle w:val="ListParagraph"/>
        <w:numPr>
          <w:ilvl w:val="0"/>
          <w:numId w:val="4"/>
        </w:numPr>
        <w:tabs>
          <w:tab w:val="left" w:pos="1639"/>
          <w:tab w:val="left" w:pos="1644"/>
        </w:tabs>
        <w:spacing w:before="10"/>
        <w:ind w:left="2002" w:right="634"/>
        <w:jc w:val="both"/>
        <w:rPr>
          <w:rFonts w:asciiTheme="minorHAnsi" w:hAnsiTheme="minorHAnsi" w:cstheme="minorHAnsi"/>
          <w:sz w:val="20"/>
          <w:szCs w:val="20"/>
        </w:rPr>
      </w:pPr>
      <w:r w:rsidRPr="00C34B8D">
        <w:rPr>
          <w:rFonts w:asciiTheme="minorHAnsi" w:hAnsiTheme="minorHAnsi" w:cstheme="minorHAnsi"/>
          <w:sz w:val="20"/>
          <w:szCs w:val="20"/>
        </w:rPr>
        <w:t>a public or private agency, facility, or program servicing the victims of abuse, neglect, assault, or violence.</w:t>
      </w:r>
    </w:p>
    <w:p w14:paraId="11DF5402" w14:textId="77777777" w:rsidR="00BE6CA6" w:rsidRDefault="005D1C14">
      <w:pPr>
        <w:pStyle w:val="BodyText"/>
        <w:spacing w:before="1"/>
        <w:ind w:left="916"/>
        <w:rPr>
          <w:rFonts w:asciiTheme="minorHAnsi" w:hAnsiTheme="minorHAnsi" w:cstheme="minorHAnsi"/>
          <w:color w:val="3F3F3F"/>
          <w:spacing w:val="-2"/>
          <w:sz w:val="20"/>
          <w:szCs w:val="20"/>
        </w:rPr>
      </w:pPr>
      <w:r w:rsidRPr="00877A6D">
        <w:rPr>
          <w:rFonts w:asciiTheme="minorHAnsi" w:hAnsiTheme="minorHAnsi" w:cstheme="minorHAnsi"/>
          <w:color w:val="030303"/>
          <w:sz w:val="20"/>
          <w:szCs w:val="20"/>
        </w:rPr>
        <w:t>The</w:t>
      </w:r>
      <w:r w:rsidRPr="00877A6D">
        <w:rPr>
          <w:rFonts w:asciiTheme="minorHAnsi" w:hAnsiTheme="minorHAnsi" w:cstheme="minorHAnsi"/>
          <w:color w:val="030303"/>
          <w:spacing w:val="-12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following conditions,</w:t>
      </w:r>
      <w:r w:rsidRPr="00877A6D">
        <w:rPr>
          <w:rFonts w:asciiTheme="minorHAnsi" w:hAnsiTheme="minorHAnsi" w:cstheme="minorHAnsi"/>
          <w:color w:val="030303"/>
          <w:spacing w:val="7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singly</w:t>
      </w:r>
      <w:r w:rsidRPr="00877A6D">
        <w:rPr>
          <w:rFonts w:asciiTheme="minorHAnsi" w:hAnsiTheme="minorHAnsi" w:cstheme="minorHAnsi"/>
          <w:color w:val="030303"/>
          <w:spacing w:val="6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or</w:t>
      </w:r>
      <w:r w:rsidRPr="00877A6D">
        <w:rPr>
          <w:rFonts w:asciiTheme="minorHAnsi" w:hAnsiTheme="minorHAnsi" w:cstheme="minorHAnsi"/>
          <w:color w:val="030303"/>
          <w:spacing w:val="-11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in</w:t>
      </w:r>
      <w:r w:rsidRPr="00877A6D">
        <w:rPr>
          <w:rFonts w:asciiTheme="minorHAnsi" w:hAnsiTheme="minorHAnsi" w:cstheme="minorHAnsi"/>
          <w:color w:val="030303"/>
          <w:spacing w:val="-7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combination,</w:t>
      </w:r>
      <w:r w:rsidRPr="00877A6D">
        <w:rPr>
          <w:rFonts w:asciiTheme="minorHAnsi" w:hAnsiTheme="minorHAnsi" w:cstheme="minorHAnsi"/>
          <w:color w:val="030303"/>
          <w:spacing w:val="6"/>
          <w:sz w:val="20"/>
          <w:szCs w:val="20"/>
        </w:rPr>
        <w:t xml:space="preserve"> </w:t>
      </w:r>
      <w:r w:rsidRPr="007B2BBA">
        <w:rPr>
          <w:rFonts w:asciiTheme="minorHAnsi" w:hAnsiTheme="minorHAnsi" w:cstheme="minorHAnsi"/>
          <w:b/>
          <w:bCs/>
          <w:color w:val="030303"/>
          <w:sz w:val="20"/>
          <w:szCs w:val="20"/>
        </w:rPr>
        <w:t>do</w:t>
      </w:r>
      <w:r w:rsidRPr="007B2BBA">
        <w:rPr>
          <w:rFonts w:asciiTheme="minorHAnsi" w:hAnsiTheme="minorHAnsi" w:cstheme="minorHAnsi"/>
          <w:b/>
          <w:bCs/>
          <w:color w:val="030303"/>
          <w:spacing w:val="-5"/>
          <w:sz w:val="20"/>
          <w:szCs w:val="20"/>
        </w:rPr>
        <w:t xml:space="preserve"> </w:t>
      </w:r>
      <w:r w:rsidRPr="007B2BBA">
        <w:rPr>
          <w:rFonts w:asciiTheme="minorHAnsi" w:hAnsiTheme="minorHAnsi" w:cstheme="minorHAnsi"/>
          <w:b/>
          <w:bCs/>
          <w:color w:val="030303"/>
          <w:sz w:val="20"/>
          <w:szCs w:val="20"/>
        </w:rPr>
        <w:t>not</w:t>
      </w:r>
      <w:r w:rsidRPr="007B2BBA">
        <w:rPr>
          <w:rFonts w:asciiTheme="minorHAnsi" w:hAnsiTheme="minorHAnsi" w:cstheme="minorHAnsi"/>
          <w:b/>
          <w:bCs/>
          <w:color w:val="030303"/>
          <w:spacing w:val="-11"/>
          <w:sz w:val="20"/>
          <w:szCs w:val="20"/>
        </w:rPr>
        <w:t xml:space="preserve"> </w:t>
      </w:r>
      <w:r w:rsidRPr="007B2BBA">
        <w:rPr>
          <w:rFonts w:asciiTheme="minorHAnsi" w:hAnsiTheme="minorHAnsi" w:cstheme="minorHAnsi"/>
          <w:b/>
          <w:bCs/>
          <w:color w:val="030303"/>
          <w:sz w:val="20"/>
          <w:szCs w:val="20"/>
        </w:rPr>
        <w:t>merit</w:t>
      </w:r>
      <w:r w:rsidRPr="007B2BBA">
        <w:rPr>
          <w:rFonts w:asciiTheme="minorHAnsi" w:hAnsiTheme="minorHAnsi" w:cstheme="minorHAnsi"/>
          <w:b/>
          <w:bCs/>
          <w:color w:val="030303"/>
          <w:spacing w:val="-7"/>
          <w:sz w:val="20"/>
          <w:szCs w:val="20"/>
        </w:rPr>
        <w:t xml:space="preserve"> </w:t>
      </w:r>
      <w:r w:rsidRPr="007B2BBA">
        <w:rPr>
          <w:rFonts w:asciiTheme="minorHAnsi" w:hAnsiTheme="minorHAnsi" w:cstheme="minorHAnsi"/>
          <w:b/>
          <w:bCs/>
          <w:color w:val="030303"/>
          <w:sz w:val="20"/>
          <w:szCs w:val="20"/>
        </w:rPr>
        <w:t>a</w:t>
      </w:r>
      <w:r w:rsidRPr="007B2BBA">
        <w:rPr>
          <w:rFonts w:asciiTheme="minorHAnsi" w:hAnsiTheme="minorHAnsi" w:cstheme="minorHAnsi"/>
          <w:b/>
          <w:bCs/>
          <w:color w:val="030303"/>
          <w:spacing w:val="-11"/>
          <w:sz w:val="20"/>
          <w:szCs w:val="20"/>
        </w:rPr>
        <w:t xml:space="preserve"> </w:t>
      </w:r>
      <w:r w:rsidRPr="007B2BBA">
        <w:rPr>
          <w:rFonts w:asciiTheme="minorHAnsi" w:hAnsiTheme="minorHAnsi" w:cstheme="minorHAnsi"/>
          <w:b/>
          <w:bCs/>
          <w:color w:val="030303"/>
          <w:sz w:val="20"/>
          <w:szCs w:val="20"/>
        </w:rPr>
        <w:t>dependency</w:t>
      </w:r>
      <w:r w:rsidRPr="007B2BBA">
        <w:rPr>
          <w:rFonts w:asciiTheme="minorHAnsi" w:hAnsiTheme="minorHAnsi" w:cstheme="minorHAnsi"/>
          <w:b/>
          <w:bCs/>
          <w:color w:val="030303"/>
          <w:spacing w:val="13"/>
          <w:sz w:val="20"/>
          <w:szCs w:val="20"/>
        </w:rPr>
        <w:t xml:space="preserve"> </w:t>
      </w:r>
      <w:r w:rsidRPr="007B2BBA">
        <w:rPr>
          <w:rFonts w:asciiTheme="minorHAnsi" w:hAnsiTheme="minorHAnsi" w:cstheme="minorHAnsi"/>
          <w:b/>
          <w:bCs/>
          <w:color w:val="030303"/>
          <w:sz w:val="20"/>
          <w:szCs w:val="20"/>
        </w:rPr>
        <w:t>status</w:t>
      </w:r>
      <w:r w:rsidRPr="007B2BBA">
        <w:rPr>
          <w:rFonts w:asciiTheme="minorHAnsi" w:hAnsiTheme="minorHAnsi" w:cstheme="minorHAnsi"/>
          <w:b/>
          <w:bCs/>
          <w:color w:val="030303"/>
          <w:spacing w:val="-1"/>
          <w:sz w:val="20"/>
          <w:szCs w:val="20"/>
        </w:rPr>
        <w:t xml:space="preserve"> </w:t>
      </w:r>
      <w:r w:rsidRPr="007B2BBA">
        <w:rPr>
          <w:rFonts w:asciiTheme="minorHAnsi" w:hAnsiTheme="minorHAnsi" w:cstheme="minorHAnsi"/>
          <w:b/>
          <w:bCs/>
          <w:color w:val="030303"/>
          <w:spacing w:val="-2"/>
          <w:sz w:val="20"/>
          <w:szCs w:val="20"/>
        </w:rPr>
        <w:t>review</w:t>
      </w:r>
      <w:r w:rsidRPr="00877A6D">
        <w:rPr>
          <w:rFonts w:asciiTheme="minorHAnsi" w:hAnsiTheme="minorHAnsi" w:cstheme="minorHAnsi"/>
          <w:color w:val="3F3F3F"/>
          <w:spacing w:val="-2"/>
          <w:sz w:val="20"/>
          <w:szCs w:val="20"/>
        </w:rPr>
        <w:t>:</w:t>
      </w:r>
    </w:p>
    <w:p w14:paraId="401CE71A" w14:textId="77777777" w:rsidR="00CA3911" w:rsidRPr="004B3FF9" w:rsidRDefault="00CA3911">
      <w:pPr>
        <w:pStyle w:val="BodyText"/>
        <w:spacing w:before="1"/>
        <w:ind w:left="916"/>
        <w:rPr>
          <w:rFonts w:asciiTheme="minorHAnsi" w:hAnsiTheme="minorHAnsi" w:cstheme="minorHAnsi"/>
          <w:sz w:val="12"/>
          <w:szCs w:val="12"/>
        </w:rPr>
      </w:pPr>
    </w:p>
    <w:p w14:paraId="11DF5404" w14:textId="77777777" w:rsidR="00BE6CA6" w:rsidRPr="00877A6D" w:rsidRDefault="005D1C14" w:rsidP="00030824">
      <w:pPr>
        <w:pStyle w:val="ListParagraph"/>
        <w:numPr>
          <w:ilvl w:val="0"/>
          <w:numId w:val="5"/>
        </w:numPr>
        <w:tabs>
          <w:tab w:val="left" w:pos="1638"/>
        </w:tabs>
        <w:spacing w:before="1"/>
        <w:ind w:left="1282"/>
        <w:rPr>
          <w:rFonts w:asciiTheme="minorHAnsi" w:hAnsiTheme="minorHAnsi" w:cstheme="minorHAnsi"/>
          <w:sz w:val="20"/>
          <w:szCs w:val="20"/>
        </w:rPr>
      </w:pPr>
      <w:r w:rsidRPr="00877A6D">
        <w:rPr>
          <w:rFonts w:asciiTheme="minorHAnsi" w:hAnsiTheme="minorHAnsi" w:cstheme="minorHAnsi"/>
          <w:color w:val="030303"/>
          <w:sz w:val="20"/>
          <w:szCs w:val="20"/>
        </w:rPr>
        <w:t>Parental</w:t>
      </w:r>
      <w:r w:rsidRPr="00877A6D">
        <w:rPr>
          <w:rFonts w:asciiTheme="minorHAnsi" w:hAnsiTheme="minorHAnsi" w:cstheme="minorHAnsi"/>
          <w:color w:val="030303"/>
          <w:spacing w:val="5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refusal</w:t>
      </w:r>
      <w:r w:rsidRPr="00877A6D">
        <w:rPr>
          <w:rFonts w:asciiTheme="minorHAnsi" w:hAnsiTheme="minorHAnsi" w:cstheme="minorHAnsi"/>
          <w:color w:val="030303"/>
          <w:spacing w:val="-8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to</w:t>
      </w:r>
      <w:r w:rsidRPr="00877A6D">
        <w:rPr>
          <w:rFonts w:asciiTheme="minorHAnsi" w:hAnsiTheme="minorHAnsi" w:cstheme="minorHAnsi"/>
          <w:color w:val="030303"/>
          <w:spacing w:val="-12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contribute</w:t>
      </w:r>
      <w:r w:rsidRPr="00877A6D">
        <w:rPr>
          <w:rFonts w:asciiTheme="minorHAnsi" w:hAnsiTheme="minorHAnsi" w:cstheme="minorHAnsi"/>
          <w:color w:val="030303"/>
          <w:spacing w:val="-4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to</w:t>
      </w:r>
      <w:r w:rsidRPr="00877A6D">
        <w:rPr>
          <w:rFonts w:asciiTheme="minorHAnsi" w:hAnsiTheme="minorHAnsi" w:cstheme="minorHAnsi"/>
          <w:color w:val="030303"/>
          <w:spacing w:val="-4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your</w:t>
      </w:r>
      <w:r w:rsidRPr="00877A6D">
        <w:rPr>
          <w:rFonts w:asciiTheme="minorHAnsi" w:hAnsiTheme="minorHAnsi" w:cstheme="minorHAnsi"/>
          <w:color w:val="030303"/>
          <w:spacing w:val="-13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pacing w:val="-2"/>
          <w:sz w:val="20"/>
          <w:szCs w:val="20"/>
        </w:rPr>
        <w:t>education</w:t>
      </w:r>
      <w:r w:rsidRPr="00877A6D">
        <w:rPr>
          <w:rFonts w:asciiTheme="minorHAnsi" w:hAnsiTheme="minorHAnsi" w:cstheme="minorHAnsi"/>
          <w:color w:val="3F3F3F"/>
          <w:spacing w:val="-2"/>
          <w:sz w:val="20"/>
          <w:szCs w:val="20"/>
        </w:rPr>
        <w:t>.</w:t>
      </w:r>
    </w:p>
    <w:p w14:paraId="11DF5405" w14:textId="0477070F" w:rsidR="00BE6CA6" w:rsidRPr="00877A6D" w:rsidRDefault="005D1C14" w:rsidP="00030824">
      <w:pPr>
        <w:pStyle w:val="ListParagraph"/>
        <w:numPr>
          <w:ilvl w:val="0"/>
          <w:numId w:val="5"/>
        </w:numPr>
        <w:tabs>
          <w:tab w:val="left" w:pos="1638"/>
        </w:tabs>
        <w:ind w:left="1282"/>
        <w:rPr>
          <w:rFonts w:asciiTheme="minorHAnsi" w:hAnsiTheme="minorHAnsi" w:cstheme="minorHAnsi"/>
          <w:sz w:val="20"/>
          <w:szCs w:val="20"/>
        </w:rPr>
      </w:pPr>
      <w:r w:rsidRPr="00877A6D">
        <w:rPr>
          <w:rFonts w:asciiTheme="minorHAnsi" w:hAnsiTheme="minorHAnsi" w:cstheme="minorHAnsi"/>
          <w:color w:val="030303"/>
          <w:sz w:val="20"/>
          <w:szCs w:val="20"/>
        </w:rPr>
        <w:t>Parents</w:t>
      </w:r>
      <w:r w:rsidRPr="00877A6D">
        <w:rPr>
          <w:rFonts w:asciiTheme="minorHAnsi" w:hAnsiTheme="minorHAnsi" w:cstheme="minorHAnsi"/>
          <w:color w:val="030303"/>
          <w:spacing w:val="-5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will</w:t>
      </w:r>
      <w:r w:rsidRPr="00877A6D">
        <w:rPr>
          <w:rFonts w:asciiTheme="minorHAnsi" w:hAnsiTheme="minorHAnsi" w:cstheme="minorHAnsi"/>
          <w:color w:val="030303"/>
          <w:spacing w:val="-11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no</w:t>
      </w:r>
      <w:r w:rsidR="00485508">
        <w:rPr>
          <w:rFonts w:asciiTheme="minorHAnsi" w:hAnsiTheme="minorHAnsi" w:cstheme="minorHAnsi"/>
          <w:color w:val="030303"/>
          <w:sz w:val="20"/>
          <w:szCs w:val="20"/>
        </w:rPr>
        <w:t>t</w:t>
      </w:r>
      <w:r w:rsidRPr="00877A6D">
        <w:rPr>
          <w:rFonts w:asciiTheme="minorHAnsi" w:hAnsiTheme="minorHAnsi" w:cstheme="minorHAnsi"/>
          <w:color w:val="030303"/>
          <w:spacing w:val="-8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provide</w:t>
      </w:r>
      <w:r w:rsidRPr="00877A6D">
        <w:rPr>
          <w:rFonts w:asciiTheme="minorHAnsi" w:hAnsiTheme="minorHAnsi" w:cstheme="minorHAnsi"/>
          <w:color w:val="030303"/>
          <w:spacing w:val="-5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181818"/>
          <w:sz w:val="20"/>
          <w:szCs w:val="20"/>
        </w:rPr>
        <w:t>information</w:t>
      </w:r>
      <w:r w:rsidRPr="00877A6D">
        <w:rPr>
          <w:rFonts w:asciiTheme="minorHAnsi" w:hAnsiTheme="minorHAnsi" w:cstheme="minorHAnsi"/>
          <w:color w:val="181818"/>
          <w:spacing w:val="-1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for</w:t>
      </w:r>
      <w:r w:rsidRPr="00877A6D">
        <w:rPr>
          <w:rFonts w:asciiTheme="minorHAnsi" w:hAnsiTheme="minorHAnsi" w:cstheme="minorHAnsi"/>
          <w:color w:val="030303"/>
          <w:spacing w:val="-10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the</w:t>
      </w:r>
      <w:r w:rsidRPr="00877A6D">
        <w:rPr>
          <w:rFonts w:asciiTheme="minorHAnsi" w:hAnsiTheme="minorHAnsi" w:cstheme="minorHAnsi"/>
          <w:color w:val="030303"/>
          <w:spacing w:val="-13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FAFSA</w:t>
      </w:r>
      <w:r w:rsidRPr="00877A6D">
        <w:rPr>
          <w:rFonts w:asciiTheme="minorHAnsi" w:hAnsiTheme="minorHAnsi" w:cstheme="minorHAnsi"/>
          <w:color w:val="030303"/>
          <w:spacing w:val="2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or</w:t>
      </w:r>
      <w:r w:rsidRPr="00877A6D">
        <w:rPr>
          <w:rFonts w:asciiTheme="minorHAnsi" w:hAnsiTheme="minorHAnsi" w:cstheme="minorHAnsi"/>
          <w:color w:val="030303"/>
          <w:spacing w:val="-5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pacing w:val="-2"/>
          <w:sz w:val="20"/>
          <w:szCs w:val="20"/>
        </w:rPr>
        <w:t>verification.</w:t>
      </w:r>
    </w:p>
    <w:p w14:paraId="11DF5406" w14:textId="77777777" w:rsidR="00BE6CA6" w:rsidRPr="00877A6D" w:rsidRDefault="005D1C14" w:rsidP="00030824">
      <w:pPr>
        <w:pStyle w:val="ListParagraph"/>
        <w:numPr>
          <w:ilvl w:val="0"/>
          <w:numId w:val="5"/>
        </w:numPr>
        <w:tabs>
          <w:tab w:val="left" w:pos="1638"/>
        </w:tabs>
        <w:ind w:left="1282"/>
        <w:rPr>
          <w:rFonts w:asciiTheme="minorHAnsi" w:hAnsiTheme="minorHAnsi" w:cstheme="minorHAnsi"/>
          <w:sz w:val="20"/>
          <w:szCs w:val="20"/>
        </w:rPr>
      </w:pPr>
      <w:r w:rsidRPr="00877A6D">
        <w:rPr>
          <w:rFonts w:asciiTheme="minorHAnsi" w:hAnsiTheme="minorHAnsi" w:cstheme="minorHAnsi"/>
          <w:color w:val="030303"/>
          <w:sz w:val="20"/>
          <w:szCs w:val="20"/>
        </w:rPr>
        <w:t>Parents</w:t>
      </w:r>
      <w:r w:rsidRPr="00877A6D">
        <w:rPr>
          <w:rFonts w:asciiTheme="minorHAnsi" w:hAnsiTheme="minorHAnsi" w:cstheme="minorHAnsi"/>
          <w:color w:val="030303"/>
          <w:spacing w:val="-3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do</w:t>
      </w:r>
      <w:r w:rsidRPr="00877A6D">
        <w:rPr>
          <w:rFonts w:asciiTheme="minorHAnsi" w:hAnsiTheme="minorHAnsi" w:cstheme="minorHAnsi"/>
          <w:color w:val="030303"/>
          <w:spacing w:val="-5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not</w:t>
      </w:r>
      <w:r w:rsidRPr="00877A6D">
        <w:rPr>
          <w:rFonts w:asciiTheme="minorHAnsi" w:hAnsiTheme="minorHAnsi" w:cstheme="minorHAnsi"/>
          <w:color w:val="030303"/>
          <w:spacing w:val="-9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claim</w:t>
      </w:r>
      <w:r w:rsidRPr="00877A6D">
        <w:rPr>
          <w:rFonts w:asciiTheme="minorHAnsi" w:hAnsiTheme="minorHAnsi" w:cstheme="minorHAnsi"/>
          <w:color w:val="030303"/>
          <w:spacing w:val="-2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you</w:t>
      </w:r>
      <w:r w:rsidRPr="00877A6D">
        <w:rPr>
          <w:rFonts w:asciiTheme="minorHAnsi" w:hAnsiTheme="minorHAnsi" w:cstheme="minorHAnsi"/>
          <w:color w:val="030303"/>
          <w:spacing w:val="-3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as</w:t>
      </w:r>
      <w:r w:rsidRPr="00877A6D">
        <w:rPr>
          <w:rFonts w:asciiTheme="minorHAnsi" w:hAnsiTheme="minorHAnsi" w:cstheme="minorHAnsi"/>
          <w:color w:val="030303"/>
          <w:spacing w:val="1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a</w:t>
      </w:r>
      <w:r w:rsidRPr="00877A6D">
        <w:rPr>
          <w:rFonts w:asciiTheme="minorHAnsi" w:hAnsiTheme="minorHAnsi" w:cstheme="minorHAnsi"/>
          <w:color w:val="030303"/>
          <w:spacing w:val="-6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dependent</w:t>
      </w:r>
      <w:r w:rsidRPr="00877A6D">
        <w:rPr>
          <w:rFonts w:asciiTheme="minorHAnsi" w:hAnsiTheme="minorHAnsi" w:cstheme="minorHAnsi"/>
          <w:color w:val="030303"/>
          <w:spacing w:val="11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for</w:t>
      </w:r>
      <w:r w:rsidRPr="00877A6D">
        <w:rPr>
          <w:rFonts w:asciiTheme="minorHAnsi" w:hAnsiTheme="minorHAnsi" w:cstheme="minorHAnsi"/>
          <w:color w:val="030303"/>
          <w:spacing w:val="-1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income</w:t>
      </w:r>
      <w:r w:rsidRPr="00877A6D">
        <w:rPr>
          <w:rFonts w:asciiTheme="minorHAnsi" w:hAnsiTheme="minorHAnsi" w:cstheme="minorHAnsi"/>
          <w:color w:val="030303"/>
          <w:spacing w:val="-3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tax</w:t>
      </w:r>
      <w:r w:rsidRPr="00877A6D">
        <w:rPr>
          <w:rFonts w:asciiTheme="minorHAnsi" w:hAnsiTheme="minorHAnsi" w:cstheme="minorHAnsi"/>
          <w:color w:val="030303"/>
          <w:spacing w:val="-13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pacing w:val="-2"/>
          <w:sz w:val="20"/>
          <w:szCs w:val="20"/>
        </w:rPr>
        <w:t>purposes</w:t>
      </w:r>
      <w:r w:rsidRPr="00877A6D">
        <w:rPr>
          <w:rFonts w:asciiTheme="minorHAnsi" w:hAnsiTheme="minorHAnsi" w:cstheme="minorHAnsi"/>
          <w:color w:val="3F3F3F"/>
          <w:spacing w:val="-2"/>
          <w:sz w:val="20"/>
          <w:szCs w:val="20"/>
        </w:rPr>
        <w:t>.</w:t>
      </w:r>
    </w:p>
    <w:p w14:paraId="11DF5407" w14:textId="77777777" w:rsidR="00BE6CA6" w:rsidRPr="00877A6D" w:rsidRDefault="005D1C14" w:rsidP="00030824">
      <w:pPr>
        <w:pStyle w:val="ListParagraph"/>
        <w:numPr>
          <w:ilvl w:val="0"/>
          <w:numId w:val="5"/>
        </w:numPr>
        <w:tabs>
          <w:tab w:val="left" w:pos="1654"/>
        </w:tabs>
        <w:ind w:left="1282"/>
        <w:rPr>
          <w:rFonts w:asciiTheme="minorHAnsi" w:hAnsiTheme="minorHAnsi" w:cstheme="minorHAnsi"/>
          <w:sz w:val="20"/>
          <w:szCs w:val="20"/>
        </w:rPr>
      </w:pPr>
      <w:r w:rsidRPr="00877A6D">
        <w:rPr>
          <w:rFonts w:asciiTheme="minorHAnsi" w:hAnsiTheme="minorHAnsi" w:cstheme="minorHAnsi"/>
          <w:color w:val="030303"/>
          <w:sz w:val="20"/>
          <w:szCs w:val="20"/>
        </w:rPr>
        <w:t>You</w:t>
      </w:r>
      <w:r w:rsidRPr="00877A6D">
        <w:rPr>
          <w:rFonts w:asciiTheme="minorHAnsi" w:hAnsiTheme="minorHAnsi" w:cstheme="minorHAnsi"/>
          <w:color w:val="030303"/>
          <w:spacing w:val="-6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(student)</w:t>
      </w:r>
      <w:r w:rsidRPr="00877A6D">
        <w:rPr>
          <w:rFonts w:asciiTheme="minorHAnsi" w:hAnsiTheme="minorHAnsi" w:cstheme="minorHAnsi"/>
          <w:color w:val="030303"/>
          <w:spacing w:val="5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live</w:t>
      </w:r>
      <w:r w:rsidRPr="00877A6D">
        <w:rPr>
          <w:rFonts w:asciiTheme="minorHAnsi" w:hAnsiTheme="minorHAnsi" w:cstheme="minorHAnsi"/>
          <w:color w:val="030303"/>
          <w:spacing w:val="-6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on</w:t>
      </w:r>
      <w:r w:rsidRPr="00877A6D">
        <w:rPr>
          <w:rFonts w:asciiTheme="minorHAnsi" w:hAnsiTheme="minorHAnsi" w:cstheme="minorHAnsi"/>
          <w:color w:val="030303"/>
          <w:spacing w:val="-10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your</w:t>
      </w:r>
      <w:r w:rsidRPr="00877A6D">
        <w:rPr>
          <w:rFonts w:asciiTheme="minorHAnsi" w:hAnsiTheme="minorHAnsi" w:cstheme="minorHAnsi"/>
          <w:color w:val="030303"/>
          <w:spacing w:val="-9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pacing w:val="-4"/>
          <w:sz w:val="20"/>
          <w:szCs w:val="20"/>
        </w:rPr>
        <w:t>own</w:t>
      </w:r>
      <w:r w:rsidRPr="00877A6D">
        <w:rPr>
          <w:rFonts w:asciiTheme="minorHAnsi" w:hAnsiTheme="minorHAnsi" w:cstheme="minorHAnsi"/>
          <w:color w:val="3F3F3F"/>
          <w:spacing w:val="-4"/>
          <w:sz w:val="20"/>
          <w:szCs w:val="20"/>
        </w:rPr>
        <w:t>.</w:t>
      </w:r>
    </w:p>
    <w:p w14:paraId="11DF5408" w14:textId="77777777" w:rsidR="00BE6CA6" w:rsidRPr="00877A6D" w:rsidRDefault="005D1C14" w:rsidP="00030824">
      <w:pPr>
        <w:pStyle w:val="ListParagraph"/>
        <w:numPr>
          <w:ilvl w:val="0"/>
          <w:numId w:val="5"/>
        </w:numPr>
        <w:tabs>
          <w:tab w:val="left" w:pos="1654"/>
        </w:tabs>
        <w:spacing w:before="32"/>
        <w:ind w:left="1282"/>
        <w:rPr>
          <w:rFonts w:asciiTheme="minorHAnsi" w:hAnsiTheme="minorHAnsi" w:cstheme="minorHAnsi"/>
          <w:sz w:val="20"/>
          <w:szCs w:val="20"/>
        </w:rPr>
      </w:pPr>
      <w:r w:rsidRPr="00877A6D">
        <w:rPr>
          <w:rFonts w:asciiTheme="minorHAnsi" w:hAnsiTheme="minorHAnsi" w:cstheme="minorHAnsi"/>
          <w:color w:val="030303"/>
          <w:sz w:val="20"/>
          <w:szCs w:val="20"/>
        </w:rPr>
        <w:t>You</w:t>
      </w:r>
      <w:r w:rsidRPr="00877A6D">
        <w:rPr>
          <w:rFonts w:asciiTheme="minorHAnsi" w:hAnsiTheme="minorHAnsi" w:cstheme="minorHAnsi"/>
          <w:color w:val="030303"/>
          <w:spacing w:val="-12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(student)</w:t>
      </w:r>
      <w:r w:rsidRPr="00877A6D">
        <w:rPr>
          <w:rFonts w:asciiTheme="minorHAnsi" w:hAnsiTheme="minorHAnsi" w:cstheme="minorHAnsi"/>
          <w:color w:val="030303"/>
          <w:spacing w:val="-3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demonstrate</w:t>
      </w:r>
      <w:r w:rsidRPr="00877A6D">
        <w:rPr>
          <w:rFonts w:asciiTheme="minorHAnsi" w:hAnsiTheme="minorHAnsi" w:cstheme="minorHAnsi"/>
          <w:color w:val="030303"/>
          <w:spacing w:val="-4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total</w:t>
      </w:r>
      <w:r w:rsidRPr="00877A6D">
        <w:rPr>
          <w:rFonts w:asciiTheme="minorHAnsi" w:hAnsiTheme="minorHAnsi" w:cstheme="minorHAnsi"/>
          <w:color w:val="030303"/>
          <w:spacing w:val="-13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self-</w:t>
      </w:r>
      <w:r w:rsidRPr="00877A6D">
        <w:rPr>
          <w:rFonts w:asciiTheme="minorHAnsi" w:hAnsiTheme="minorHAnsi" w:cstheme="minorHAnsi"/>
          <w:color w:val="030303"/>
          <w:spacing w:val="-2"/>
          <w:sz w:val="20"/>
          <w:szCs w:val="20"/>
        </w:rPr>
        <w:t>sufficiency</w:t>
      </w:r>
      <w:r w:rsidRPr="00877A6D">
        <w:rPr>
          <w:rFonts w:asciiTheme="minorHAnsi" w:hAnsiTheme="minorHAnsi" w:cstheme="minorHAnsi"/>
          <w:color w:val="4F4F4F"/>
          <w:spacing w:val="-2"/>
          <w:sz w:val="20"/>
          <w:szCs w:val="20"/>
        </w:rPr>
        <w:t>.</w:t>
      </w:r>
    </w:p>
    <w:p w14:paraId="11DF5409" w14:textId="77777777" w:rsidR="00BE6CA6" w:rsidRPr="008D6405" w:rsidRDefault="00BE6CA6" w:rsidP="001678ED">
      <w:pPr>
        <w:pStyle w:val="BodyText"/>
        <w:spacing w:before="45"/>
        <w:rPr>
          <w:rFonts w:asciiTheme="minorHAnsi" w:hAnsiTheme="minorHAnsi" w:cstheme="minorHAnsi"/>
          <w:sz w:val="12"/>
          <w:szCs w:val="12"/>
        </w:rPr>
      </w:pPr>
    </w:p>
    <w:p w14:paraId="11DF540A" w14:textId="2567E64B" w:rsidR="00BE6CA6" w:rsidRPr="00877A6D" w:rsidRDefault="007B2BBA" w:rsidP="001678ED">
      <w:pPr>
        <w:pStyle w:val="BodyText"/>
        <w:spacing w:line="242" w:lineRule="auto"/>
        <w:ind w:left="919" w:right="622" w:firstLine="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30303"/>
          <w:sz w:val="20"/>
          <w:szCs w:val="20"/>
        </w:rPr>
        <w:t xml:space="preserve">Please allow 3 weeks </w:t>
      </w:r>
      <w:r w:rsidR="00247C52">
        <w:rPr>
          <w:rFonts w:asciiTheme="minorHAnsi" w:hAnsiTheme="minorHAnsi" w:cstheme="minorHAnsi"/>
          <w:color w:val="030303"/>
          <w:sz w:val="20"/>
          <w:szCs w:val="20"/>
        </w:rPr>
        <w:t>for r</w:t>
      </w:r>
      <w:r w:rsidR="005D1C14" w:rsidRPr="00877A6D">
        <w:rPr>
          <w:rFonts w:asciiTheme="minorHAnsi" w:hAnsiTheme="minorHAnsi" w:cstheme="minorHAnsi"/>
          <w:color w:val="030303"/>
          <w:sz w:val="20"/>
          <w:szCs w:val="20"/>
        </w:rPr>
        <w:t>eview</w:t>
      </w:r>
      <w:r w:rsidR="00247C52">
        <w:rPr>
          <w:rFonts w:asciiTheme="minorHAnsi" w:hAnsiTheme="minorHAnsi" w:cstheme="minorHAnsi"/>
          <w:color w:val="030303"/>
          <w:sz w:val="20"/>
          <w:szCs w:val="20"/>
        </w:rPr>
        <w:t xml:space="preserve"> of your dependency status</w:t>
      </w:r>
      <w:r w:rsidR="005D1C14" w:rsidRPr="00877A6D">
        <w:rPr>
          <w:rFonts w:asciiTheme="minorHAnsi" w:hAnsiTheme="minorHAnsi" w:cstheme="minorHAnsi"/>
          <w:color w:val="4F4F4F"/>
          <w:sz w:val="20"/>
          <w:szCs w:val="20"/>
        </w:rPr>
        <w:t xml:space="preserve">. </w:t>
      </w:r>
      <w:r w:rsidR="005D1C14" w:rsidRPr="00877A6D">
        <w:rPr>
          <w:rFonts w:asciiTheme="minorHAnsi" w:hAnsiTheme="minorHAnsi" w:cstheme="minorHAnsi"/>
          <w:color w:val="030303"/>
          <w:sz w:val="20"/>
          <w:szCs w:val="20"/>
        </w:rPr>
        <w:t xml:space="preserve">You may be asked to submit additional documentation or to meet with </w:t>
      </w:r>
      <w:r w:rsidR="00247C52">
        <w:rPr>
          <w:rFonts w:asciiTheme="minorHAnsi" w:hAnsiTheme="minorHAnsi" w:cstheme="minorHAnsi"/>
          <w:color w:val="030303"/>
          <w:sz w:val="20"/>
          <w:szCs w:val="20"/>
        </w:rPr>
        <w:t>a Virginia Peninsula Financial Aid Advisor</w:t>
      </w:r>
      <w:r w:rsidR="005D1C14" w:rsidRPr="00877A6D">
        <w:rPr>
          <w:rFonts w:asciiTheme="minorHAnsi" w:hAnsiTheme="minorHAnsi" w:cstheme="minorHAnsi"/>
          <w:color w:val="4F4F4F"/>
          <w:sz w:val="20"/>
          <w:szCs w:val="20"/>
        </w:rPr>
        <w:t xml:space="preserve">. </w:t>
      </w:r>
      <w:r w:rsidR="00247C52">
        <w:rPr>
          <w:rFonts w:asciiTheme="minorHAnsi" w:hAnsiTheme="minorHAnsi" w:cstheme="minorHAnsi"/>
          <w:color w:val="030303"/>
          <w:sz w:val="20"/>
          <w:szCs w:val="20"/>
        </w:rPr>
        <w:t xml:space="preserve">Please submit this form and supporting documentation as soon </w:t>
      </w:r>
      <w:r w:rsidR="001678ED">
        <w:rPr>
          <w:rFonts w:asciiTheme="minorHAnsi" w:hAnsiTheme="minorHAnsi" w:cstheme="minorHAnsi"/>
          <w:color w:val="030303"/>
          <w:sz w:val="20"/>
          <w:szCs w:val="20"/>
        </w:rPr>
        <w:t>as</w:t>
      </w:r>
      <w:r w:rsidR="00247C52">
        <w:rPr>
          <w:rFonts w:asciiTheme="minorHAnsi" w:hAnsiTheme="minorHAnsi" w:cstheme="minorHAnsi"/>
          <w:color w:val="030303"/>
          <w:sz w:val="20"/>
          <w:szCs w:val="20"/>
        </w:rPr>
        <w:t xml:space="preserve"> possible.</w:t>
      </w:r>
    </w:p>
    <w:p w14:paraId="11DF540B" w14:textId="77777777" w:rsidR="00BE6CA6" w:rsidRPr="004B3FF9" w:rsidRDefault="00BE6CA6">
      <w:pPr>
        <w:pStyle w:val="BodyText"/>
        <w:spacing w:before="19"/>
        <w:rPr>
          <w:rFonts w:asciiTheme="minorHAnsi" w:hAnsiTheme="minorHAnsi" w:cstheme="minorHAnsi"/>
          <w:sz w:val="10"/>
          <w:szCs w:val="10"/>
        </w:rPr>
      </w:pPr>
    </w:p>
    <w:p w14:paraId="2515FBE8" w14:textId="45FDAF2E" w:rsidR="00247C52" w:rsidRPr="00247C52" w:rsidRDefault="00247C52">
      <w:pPr>
        <w:pStyle w:val="BodyText"/>
        <w:spacing w:line="242" w:lineRule="auto"/>
        <w:ind w:left="918" w:right="622"/>
        <w:jc w:val="both"/>
        <w:rPr>
          <w:rFonts w:asciiTheme="minorHAnsi" w:hAnsiTheme="minorHAnsi" w:cstheme="minorHAnsi"/>
          <w:b/>
          <w:bCs/>
          <w:color w:val="030303"/>
          <w:sz w:val="20"/>
          <w:szCs w:val="20"/>
        </w:rPr>
      </w:pPr>
      <w:r w:rsidRPr="00247C52">
        <w:rPr>
          <w:rFonts w:asciiTheme="minorHAnsi" w:hAnsiTheme="minorHAnsi" w:cstheme="minorHAnsi"/>
          <w:b/>
          <w:bCs/>
          <w:color w:val="030303"/>
          <w:sz w:val="20"/>
          <w:szCs w:val="20"/>
        </w:rPr>
        <w:t>STUDENT CERTIFICATION</w:t>
      </w:r>
      <w:r>
        <w:rPr>
          <w:rFonts w:asciiTheme="minorHAnsi" w:hAnsiTheme="minorHAnsi" w:cstheme="minorHAnsi"/>
          <w:b/>
          <w:bCs/>
          <w:color w:val="030303"/>
          <w:sz w:val="20"/>
          <w:szCs w:val="20"/>
        </w:rPr>
        <w:t>:</w:t>
      </w:r>
    </w:p>
    <w:p w14:paraId="11DF540F" w14:textId="6B2D8A97" w:rsidR="00BE6CA6" w:rsidRDefault="005D1C14" w:rsidP="00A61C57">
      <w:pPr>
        <w:pStyle w:val="BodyText"/>
        <w:spacing w:line="242" w:lineRule="auto"/>
        <w:ind w:left="918" w:right="622"/>
        <w:jc w:val="both"/>
        <w:rPr>
          <w:rFonts w:asciiTheme="minorHAnsi" w:hAnsiTheme="minorHAnsi" w:cstheme="minorHAnsi"/>
          <w:color w:val="030303"/>
          <w:sz w:val="20"/>
          <w:szCs w:val="20"/>
        </w:rPr>
      </w:pPr>
      <w:r w:rsidRPr="00877A6D">
        <w:rPr>
          <w:rFonts w:asciiTheme="minorHAnsi" w:hAnsiTheme="minorHAnsi" w:cstheme="minorHAnsi"/>
          <w:color w:val="030303"/>
          <w:sz w:val="20"/>
          <w:szCs w:val="20"/>
        </w:rPr>
        <w:t>I</w:t>
      </w:r>
      <w:r w:rsidRPr="00877A6D">
        <w:rPr>
          <w:rFonts w:asciiTheme="minorHAnsi" w:hAnsiTheme="minorHAnsi" w:cstheme="minorHAnsi"/>
          <w:color w:val="030303"/>
          <w:spacing w:val="-8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certify</w:t>
      </w:r>
      <w:r w:rsidRPr="00877A6D">
        <w:rPr>
          <w:rFonts w:asciiTheme="minorHAnsi" w:hAnsiTheme="minorHAnsi" w:cstheme="minorHAnsi"/>
          <w:color w:val="030303"/>
          <w:spacing w:val="-2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that</w:t>
      </w:r>
      <w:r w:rsidRPr="00877A6D">
        <w:rPr>
          <w:rFonts w:asciiTheme="minorHAnsi" w:hAnsiTheme="minorHAnsi" w:cstheme="minorHAnsi"/>
          <w:color w:val="030303"/>
          <w:spacing w:val="-2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all</w:t>
      </w:r>
      <w:r w:rsidRPr="00877A6D">
        <w:rPr>
          <w:rFonts w:asciiTheme="minorHAnsi" w:hAnsiTheme="minorHAnsi" w:cstheme="minorHAnsi"/>
          <w:color w:val="030303"/>
          <w:spacing w:val="-12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information</w:t>
      </w:r>
      <w:r w:rsidRPr="00877A6D">
        <w:rPr>
          <w:rFonts w:asciiTheme="minorHAnsi" w:hAnsiTheme="minorHAnsi" w:cstheme="minorHAnsi"/>
          <w:color w:val="030303"/>
          <w:spacing w:val="-6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submitted on</w:t>
      </w:r>
      <w:r w:rsidRPr="00877A6D">
        <w:rPr>
          <w:rFonts w:asciiTheme="minorHAnsi" w:hAnsiTheme="minorHAnsi" w:cstheme="minorHAnsi"/>
          <w:color w:val="030303"/>
          <w:spacing w:val="-5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and</w:t>
      </w:r>
      <w:r w:rsidRPr="00877A6D">
        <w:rPr>
          <w:rFonts w:asciiTheme="minorHAnsi" w:hAnsiTheme="minorHAnsi" w:cstheme="minorHAnsi"/>
          <w:color w:val="030303"/>
          <w:spacing w:val="-3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with</w:t>
      </w:r>
      <w:r w:rsidRPr="00877A6D">
        <w:rPr>
          <w:rFonts w:asciiTheme="minorHAnsi" w:hAnsiTheme="minorHAnsi" w:cstheme="minorHAnsi"/>
          <w:color w:val="030303"/>
          <w:spacing w:val="-9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this</w:t>
      </w:r>
      <w:r w:rsidRPr="00877A6D">
        <w:rPr>
          <w:rFonts w:asciiTheme="minorHAnsi" w:hAnsiTheme="minorHAnsi" w:cstheme="minorHAnsi"/>
          <w:color w:val="030303"/>
          <w:spacing w:val="-12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application</w:t>
      </w:r>
      <w:r w:rsidRPr="00877A6D">
        <w:rPr>
          <w:rFonts w:asciiTheme="minorHAnsi" w:hAnsiTheme="minorHAnsi" w:cstheme="minorHAnsi"/>
          <w:color w:val="030303"/>
          <w:spacing w:val="-4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is</w:t>
      </w:r>
      <w:r w:rsidRPr="00877A6D">
        <w:rPr>
          <w:rFonts w:asciiTheme="minorHAnsi" w:hAnsiTheme="minorHAnsi" w:cstheme="minorHAnsi"/>
          <w:color w:val="030303"/>
          <w:spacing w:val="-12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accurate.</w:t>
      </w:r>
      <w:r w:rsidRPr="00877A6D">
        <w:rPr>
          <w:rFonts w:asciiTheme="minorHAnsi" w:hAnsiTheme="minorHAnsi" w:cstheme="minorHAnsi"/>
          <w:color w:val="030303"/>
          <w:spacing w:val="-10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I have</w:t>
      </w:r>
      <w:r w:rsidRPr="00877A6D">
        <w:rPr>
          <w:rFonts w:asciiTheme="minorHAnsi" w:hAnsiTheme="minorHAnsi" w:cstheme="minorHAnsi"/>
          <w:color w:val="030303"/>
          <w:spacing w:val="-7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attached</w:t>
      </w:r>
      <w:r w:rsidRPr="00877A6D">
        <w:rPr>
          <w:rFonts w:asciiTheme="minorHAnsi" w:hAnsiTheme="minorHAnsi" w:cstheme="minorHAnsi"/>
          <w:color w:val="030303"/>
          <w:spacing w:val="-6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the</w:t>
      </w:r>
      <w:r w:rsidRPr="00877A6D">
        <w:rPr>
          <w:rFonts w:asciiTheme="minorHAnsi" w:hAnsiTheme="minorHAnsi" w:cstheme="minorHAnsi"/>
          <w:color w:val="030303"/>
          <w:spacing w:val="-10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appropriate</w:t>
      </w:r>
      <w:r w:rsidRPr="00877A6D">
        <w:rPr>
          <w:rFonts w:asciiTheme="minorHAnsi" w:hAnsiTheme="minorHAnsi" w:cstheme="minorHAnsi"/>
          <w:color w:val="030303"/>
          <w:spacing w:val="-3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supporting</w:t>
      </w:r>
      <w:r w:rsidRPr="00877A6D">
        <w:rPr>
          <w:rFonts w:asciiTheme="minorHAnsi" w:hAnsiTheme="minorHAnsi" w:cstheme="minorHAnsi"/>
          <w:color w:val="030303"/>
          <w:spacing w:val="-4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documents</w:t>
      </w:r>
      <w:r w:rsidRPr="00877A6D">
        <w:rPr>
          <w:rFonts w:asciiTheme="minorHAnsi" w:hAnsiTheme="minorHAnsi" w:cstheme="minorHAnsi"/>
          <w:color w:val="030303"/>
          <w:spacing w:val="-6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that may</w:t>
      </w:r>
      <w:r w:rsidRPr="00877A6D">
        <w:rPr>
          <w:rFonts w:asciiTheme="minorHAnsi" w:hAnsiTheme="minorHAnsi" w:cstheme="minorHAnsi"/>
          <w:color w:val="030303"/>
          <w:spacing w:val="-1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help in</w:t>
      </w:r>
      <w:r w:rsidRPr="00877A6D">
        <w:rPr>
          <w:rFonts w:asciiTheme="minorHAnsi" w:hAnsiTheme="minorHAnsi" w:cstheme="minorHAnsi"/>
          <w:color w:val="030303"/>
          <w:spacing w:val="-7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determining what my</w:t>
      </w:r>
      <w:r w:rsidRPr="00877A6D">
        <w:rPr>
          <w:rFonts w:asciiTheme="minorHAnsi" w:hAnsiTheme="minorHAnsi" w:cstheme="minorHAnsi"/>
          <w:color w:val="030303"/>
          <w:spacing w:val="-1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dependency</w:t>
      </w:r>
      <w:r w:rsidRPr="00877A6D">
        <w:rPr>
          <w:rFonts w:asciiTheme="minorHAnsi" w:hAnsiTheme="minorHAnsi" w:cstheme="minorHAnsi"/>
          <w:color w:val="030303"/>
          <w:spacing w:val="18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status</w:t>
      </w:r>
      <w:r w:rsidRPr="00877A6D">
        <w:rPr>
          <w:rFonts w:asciiTheme="minorHAnsi" w:hAnsiTheme="minorHAnsi" w:cstheme="minorHAnsi"/>
          <w:color w:val="030303"/>
          <w:spacing w:val="-1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should</w:t>
      </w:r>
      <w:r w:rsidRPr="00877A6D">
        <w:rPr>
          <w:rFonts w:asciiTheme="minorHAnsi" w:hAnsiTheme="minorHAnsi" w:cstheme="minorHAnsi"/>
          <w:color w:val="030303"/>
          <w:spacing w:val="-3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be</w:t>
      </w:r>
      <w:r w:rsidRPr="00877A6D">
        <w:rPr>
          <w:rFonts w:asciiTheme="minorHAnsi" w:hAnsiTheme="minorHAnsi" w:cstheme="minorHAnsi"/>
          <w:color w:val="030303"/>
          <w:spacing w:val="-1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as</w:t>
      </w:r>
      <w:r w:rsidRPr="00877A6D">
        <w:rPr>
          <w:rFonts w:asciiTheme="minorHAnsi" w:hAnsiTheme="minorHAnsi" w:cstheme="minorHAnsi"/>
          <w:color w:val="030303"/>
          <w:spacing w:val="-6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required by</w:t>
      </w:r>
      <w:r w:rsidRPr="00877A6D">
        <w:rPr>
          <w:rFonts w:asciiTheme="minorHAnsi" w:hAnsiTheme="minorHAnsi" w:cstheme="minorHAnsi"/>
          <w:color w:val="030303"/>
          <w:spacing w:val="-3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the</w:t>
      </w:r>
      <w:r w:rsidRPr="00877A6D">
        <w:rPr>
          <w:rFonts w:asciiTheme="minorHAnsi" w:hAnsiTheme="minorHAnsi" w:cstheme="minorHAnsi"/>
          <w:color w:val="030303"/>
          <w:spacing w:val="-3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U</w:t>
      </w:r>
      <w:r w:rsidRPr="00877A6D">
        <w:rPr>
          <w:rFonts w:asciiTheme="minorHAnsi" w:hAnsiTheme="minorHAnsi" w:cstheme="minorHAnsi"/>
          <w:color w:val="282828"/>
          <w:sz w:val="20"/>
          <w:szCs w:val="20"/>
        </w:rPr>
        <w:t>.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S</w:t>
      </w:r>
      <w:r w:rsidRPr="00877A6D">
        <w:rPr>
          <w:rFonts w:asciiTheme="minorHAnsi" w:hAnsiTheme="minorHAnsi" w:cstheme="minorHAnsi"/>
          <w:color w:val="4F4F4F"/>
          <w:sz w:val="20"/>
          <w:szCs w:val="20"/>
        </w:rPr>
        <w:t>.</w:t>
      </w:r>
      <w:r w:rsidRPr="00877A6D">
        <w:rPr>
          <w:rFonts w:asciiTheme="minorHAnsi" w:hAnsiTheme="minorHAnsi" w:cstheme="minorHAnsi"/>
          <w:color w:val="4F4F4F"/>
          <w:spacing w:val="-10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Department of</w:t>
      </w:r>
      <w:r w:rsidRPr="00877A6D">
        <w:rPr>
          <w:rFonts w:asciiTheme="minorHAnsi" w:hAnsiTheme="minorHAnsi" w:cstheme="minorHAnsi"/>
          <w:color w:val="030303"/>
          <w:spacing w:val="-6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Education</w:t>
      </w:r>
      <w:r w:rsidRPr="00877A6D">
        <w:rPr>
          <w:rFonts w:asciiTheme="minorHAnsi" w:hAnsiTheme="minorHAnsi" w:cstheme="minorHAnsi"/>
          <w:color w:val="4F4F4F"/>
          <w:sz w:val="20"/>
          <w:szCs w:val="20"/>
        </w:rPr>
        <w:t>.</w:t>
      </w:r>
      <w:r w:rsidRPr="00877A6D">
        <w:rPr>
          <w:rFonts w:asciiTheme="minorHAnsi" w:hAnsiTheme="minorHAnsi" w:cstheme="minorHAnsi"/>
          <w:color w:val="4F4F4F"/>
          <w:spacing w:val="-12"/>
          <w:sz w:val="20"/>
          <w:szCs w:val="20"/>
        </w:rPr>
        <w:t xml:space="preserve">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 xml:space="preserve">I understand that the decision </w:t>
      </w:r>
      <w:r w:rsidRPr="00877A6D">
        <w:rPr>
          <w:rFonts w:asciiTheme="minorHAnsi" w:hAnsiTheme="minorHAnsi" w:cstheme="minorHAnsi"/>
          <w:color w:val="181818"/>
          <w:sz w:val="20"/>
          <w:szCs w:val="20"/>
        </w:rPr>
        <w:t xml:space="preserve">is </w:t>
      </w:r>
      <w:r w:rsidRPr="00877A6D">
        <w:rPr>
          <w:rFonts w:asciiTheme="minorHAnsi" w:hAnsiTheme="minorHAnsi" w:cstheme="minorHAnsi"/>
          <w:color w:val="030303"/>
          <w:sz w:val="20"/>
          <w:szCs w:val="20"/>
        </w:rPr>
        <w:t>final.</w:t>
      </w:r>
    </w:p>
    <w:tbl>
      <w:tblPr>
        <w:tblStyle w:val="TableGrid"/>
        <w:tblW w:w="0" w:type="auto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360"/>
        <w:gridCol w:w="2970"/>
      </w:tblGrid>
      <w:tr w:rsidR="007620E1" w14:paraId="7E1FBF60" w14:textId="77777777" w:rsidTr="00B1487B">
        <w:trPr>
          <w:trHeight w:val="189"/>
        </w:trPr>
        <w:tc>
          <w:tcPr>
            <w:tcW w:w="5850" w:type="dxa"/>
            <w:tcBorders>
              <w:bottom w:val="single" w:sz="4" w:space="0" w:color="auto"/>
            </w:tcBorders>
          </w:tcPr>
          <w:p w14:paraId="503D0641" w14:textId="77777777" w:rsidR="005F56BF" w:rsidRPr="005F56BF" w:rsidRDefault="005F56BF" w:rsidP="007620E1">
            <w:pPr>
              <w:pStyle w:val="BodyText"/>
              <w:spacing w:before="152"/>
              <w:rPr>
                <w:color w:val="030303"/>
                <w:spacing w:val="-2"/>
                <w:sz w:val="6"/>
                <w:szCs w:val="6"/>
              </w:rPr>
            </w:pPr>
          </w:p>
          <w:p w14:paraId="452A857A" w14:textId="77777777" w:rsidR="005F56BF" w:rsidRDefault="005F56BF" w:rsidP="007620E1">
            <w:pPr>
              <w:pStyle w:val="BodyText"/>
              <w:spacing w:before="152"/>
              <w:rPr>
                <w:color w:val="030303"/>
                <w:spacing w:val="-2"/>
              </w:rPr>
            </w:pPr>
          </w:p>
        </w:tc>
        <w:tc>
          <w:tcPr>
            <w:tcW w:w="360" w:type="dxa"/>
          </w:tcPr>
          <w:p w14:paraId="0B4F770F" w14:textId="77777777" w:rsidR="007620E1" w:rsidRDefault="007620E1" w:rsidP="007620E1">
            <w:pPr>
              <w:pStyle w:val="BodyText"/>
              <w:spacing w:before="152"/>
              <w:rPr>
                <w:color w:val="030303"/>
                <w:spacing w:val="-2"/>
              </w:rPr>
            </w:pPr>
          </w:p>
        </w:tc>
        <w:sdt>
          <w:sdtPr>
            <w:rPr>
              <w:color w:val="030303"/>
              <w:spacing w:val="-2"/>
            </w:rPr>
            <w:id w:val="-1627763412"/>
            <w:placeholder>
              <w:docPart w:val="3DB71F34CF7C4D6EA4FE0E5D20CED79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0" w:type="dxa"/>
                <w:tcBorders>
                  <w:bottom w:val="single" w:sz="4" w:space="0" w:color="auto"/>
                </w:tcBorders>
                <w:vAlign w:val="bottom"/>
              </w:tcPr>
              <w:p w14:paraId="029736D8" w14:textId="29A53BC4" w:rsidR="007620E1" w:rsidRDefault="00B1487B" w:rsidP="00B1487B">
                <w:pPr>
                  <w:pStyle w:val="BodyText"/>
                  <w:spacing w:before="152"/>
                  <w:rPr>
                    <w:color w:val="030303"/>
                    <w:spacing w:val="-2"/>
                  </w:rPr>
                </w:pPr>
                <w:r w:rsidRPr="00430B7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620E1" w14:paraId="016205C2" w14:textId="77777777" w:rsidTr="00A61C57">
        <w:trPr>
          <w:trHeight w:val="386"/>
        </w:trPr>
        <w:tc>
          <w:tcPr>
            <w:tcW w:w="5850" w:type="dxa"/>
            <w:tcBorders>
              <w:top w:val="single" w:sz="4" w:space="0" w:color="auto"/>
            </w:tcBorders>
          </w:tcPr>
          <w:p w14:paraId="22FDCDF3" w14:textId="08F5929F" w:rsidR="007620E1" w:rsidRDefault="007620E1" w:rsidP="00A61C57">
            <w:pPr>
              <w:pStyle w:val="BodyText"/>
              <w:spacing w:before="152"/>
              <w:rPr>
                <w:color w:val="030303"/>
                <w:spacing w:val="-2"/>
              </w:rPr>
            </w:pPr>
            <w:r>
              <w:rPr>
                <w:color w:val="030303"/>
                <w:spacing w:val="-2"/>
              </w:rPr>
              <w:t xml:space="preserve">Student Signature </w:t>
            </w:r>
            <w:r w:rsidR="00A61C57">
              <w:rPr>
                <w:color w:val="030303"/>
                <w:spacing w:val="-2"/>
              </w:rPr>
              <w:t>– must be hand-</w:t>
            </w:r>
            <w:r w:rsidRPr="007620E1">
              <w:rPr>
                <w:color w:val="030303"/>
                <w:spacing w:val="-2"/>
              </w:rPr>
              <w:t>signed or electronically signed, such as with a digital stamp or a stylus, finger, or touchpad.</w:t>
            </w:r>
          </w:p>
        </w:tc>
        <w:tc>
          <w:tcPr>
            <w:tcW w:w="360" w:type="dxa"/>
          </w:tcPr>
          <w:p w14:paraId="7DD2A86F" w14:textId="77777777" w:rsidR="007620E1" w:rsidRDefault="007620E1" w:rsidP="00A61C57">
            <w:pPr>
              <w:pStyle w:val="BodyText"/>
              <w:spacing w:before="152"/>
              <w:rPr>
                <w:color w:val="030303"/>
                <w:spacing w:val="-2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15949D44" w14:textId="538044A1" w:rsidR="007620E1" w:rsidRDefault="00A61C57" w:rsidP="00A61C57">
            <w:pPr>
              <w:pStyle w:val="BodyText"/>
              <w:spacing w:before="152"/>
              <w:rPr>
                <w:color w:val="030303"/>
                <w:spacing w:val="-2"/>
              </w:rPr>
            </w:pPr>
            <w:r>
              <w:rPr>
                <w:color w:val="030303"/>
                <w:spacing w:val="-2"/>
              </w:rPr>
              <w:t>Date</w:t>
            </w:r>
          </w:p>
        </w:tc>
      </w:tr>
    </w:tbl>
    <w:p w14:paraId="11DF5416" w14:textId="439F5F07" w:rsidR="00BE6CA6" w:rsidRDefault="000152C3" w:rsidP="007620E1">
      <w:pPr>
        <w:pStyle w:val="BodyText"/>
        <w:spacing w:before="152"/>
        <w:rPr>
          <w:color w:val="030303"/>
          <w:spacing w:val="-2"/>
          <w:sz w:val="12"/>
          <w:szCs w:val="12"/>
        </w:rPr>
      </w:pPr>
      <w:r w:rsidRPr="00A61C57">
        <w:rPr>
          <w:color w:val="030303"/>
          <w:spacing w:val="-2"/>
          <w:sz w:val="12"/>
          <w:szCs w:val="12"/>
        </w:rPr>
        <w:t>04/2024</w:t>
      </w:r>
    </w:p>
    <w:p w14:paraId="12D186EC" w14:textId="05B161AD" w:rsidR="00D53166" w:rsidRPr="00A61C57" w:rsidRDefault="008919FB" w:rsidP="007620E1">
      <w:pPr>
        <w:pStyle w:val="BodyText"/>
        <w:spacing w:before="152"/>
        <w:rPr>
          <w:sz w:val="12"/>
          <w:szCs w:val="12"/>
        </w:rPr>
      </w:pPr>
      <w:r w:rsidRPr="008919FB">
        <w:rPr>
          <w:sz w:val="12"/>
          <w:szCs w:val="12"/>
        </w:rPr>
        <w:t xml:space="preserve">You can upload this form by logging into the http://mysupport.vpcc.edu/ using your MyVPCC login information, fax to (757)825-3537, or </w:t>
      </w:r>
      <w:proofErr w:type="gramStart"/>
      <w:r w:rsidRPr="008919FB">
        <w:rPr>
          <w:sz w:val="12"/>
          <w:szCs w:val="12"/>
        </w:rPr>
        <w:t>bring</w:t>
      </w:r>
      <w:proofErr w:type="gramEnd"/>
      <w:r w:rsidRPr="008919FB">
        <w:rPr>
          <w:sz w:val="12"/>
          <w:szCs w:val="12"/>
        </w:rPr>
        <w:t xml:space="preserve"> in person (Hampton Campus, Griffin Hall, room 209/Historic Triangle campus, room 117A).</w:t>
      </w:r>
    </w:p>
    <w:sectPr w:rsidR="00D53166" w:rsidRPr="00A61C57" w:rsidSect="004B3FF9">
      <w:type w:val="continuous"/>
      <w:pgSz w:w="12240" w:h="15840"/>
      <w:pgMar w:top="360" w:right="720" w:bottom="27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07D44"/>
    <w:multiLevelType w:val="hybridMultilevel"/>
    <w:tmpl w:val="CEE25224"/>
    <w:lvl w:ilvl="0" w:tplc="11C4F154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D58B0"/>
    <w:multiLevelType w:val="hybridMultilevel"/>
    <w:tmpl w:val="1BECA6F2"/>
    <w:lvl w:ilvl="0" w:tplc="04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  <w:b w:val="0"/>
        <w:bCs w:val="0"/>
        <w:i w:val="0"/>
        <w:iCs w:val="0"/>
        <w:color w:val="030303"/>
        <w:spacing w:val="0"/>
        <w:w w:val="104"/>
        <w:sz w:val="16"/>
        <w:szCs w:val="16"/>
        <w:lang w:val="en-US" w:eastAsia="en-US" w:bidi="ar-SA"/>
      </w:rPr>
    </w:lvl>
    <w:lvl w:ilvl="1" w:tplc="FFFFFFFF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424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37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316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262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20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FA1527E"/>
    <w:multiLevelType w:val="hybridMultilevel"/>
    <w:tmpl w:val="26AC1A8A"/>
    <w:lvl w:ilvl="0" w:tplc="D176254A"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0"/>
        <w:w w:val="104"/>
        <w:sz w:val="16"/>
        <w:szCs w:val="16"/>
        <w:lang w:val="en-US" w:eastAsia="en-US" w:bidi="ar-SA"/>
      </w:rPr>
    </w:lvl>
    <w:lvl w:ilvl="1" w:tplc="11C4F154">
      <w:numFmt w:val="bullet"/>
      <w:lvlText w:val="•"/>
      <w:lvlJc w:val="left"/>
      <w:pPr>
        <w:ind w:left="2746" w:hanging="360"/>
      </w:pPr>
      <w:rPr>
        <w:rFonts w:hint="default"/>
        <w:lang w:val="en-US" w:eastAsia="en-US" w:bidi="ar-SA"/>
      </w:rPr>
    </w:lvl>
    <w:lvl w:ilvl="2" w:tplc="DE6C6A0A"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  <w:lvl w:ilvl="3" w:tplc="7436AA4A">
      <w:numFmt w:val="bullet"/>
      <w:lvlText w:val="•"/>
      <w:lvlJc w:val="left"/>
      <w:pPr>
        <w:ind w:left="4638" w:hanging="360"/>
      </w:pPr>
      <w:rPr>
        <w:rFonts w:hint="default"/>
        <w:lang w:val="en-US" w:eastAsia="en-US" w:bidi="ar-SA"/>
      </w:rPr>
    </w:lvl>
    <w:lvl w:ilvl="4" w:tplc="54D4DDD2">
      <w:numFmt w:val="bullet"/>
      <w:lvlText w:val="•"/>
      <w:lvlJc w:val="left"/>
      <w:pPr>
        <w:ind w:left="5584" w:hanging="360"/>
      </w:pPr>
      <w:rPr>
        <w:rFonts w:hint="default"/>
        <w:lang w:val="en-US" w:eastAsia="en-US" w:bidi="ar-SA"/>
      </w:rPr>
    </w:lvl>
    <w:lvl w:ilvl="5" w:tplc="5DC0F83E">
      <w:numFmt w:val="bullet"/>
      <w:lvlText w:val="•"/>
      <w:lvlJc w:val="left"/>
      <w:pPr>
        <w:ind w:left="6530" w:hanging="360"/>
      </w:pPr>
      <w:rPr>
        <w:rFonts w:hint="default"/>
        <w:lang w:val="en-US" w:eastAsia="en-US" w:bidi="ar-SA"/>
      </w:rPr>
    </w:lvl>
    <w:lvl w:ilvl="6" w:tplc="091E4592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ar-SA"/>
      </w:rPr>
    </w:lvl>
    <w:lvl w:ilvl="7" w:tplc="494650AE">
      <w:numFmt w:val="bullet"/>
      <w:lvlText w:val="•"/>
      <w:lvlJc w:val="left"/>
      <w:pPr>
        <w:ind w:left="8422" w:hanging="360"/>
      </w:pPr>
      <w:rPr>
        <w:rFonts w:hint="default"/>
        <w:lang w:val="en-US" w:eastAsia="en-US" w:bidi="ar-SA"/>
      </w:rPr>
    </w:lvl>
    <w:lvl w:ilvl="8" w:tplc="92BA6DE6">
      <w:numFmt w:val="bullet"/>
      <w:lvlText w:val="•"/>
      <w:lvlJc w:val="left"/>
      <w:pPr>
        <w:ind w:left="936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7982E5C"/>
    <w:multiLevelType w:val="hybridMultilevel"/>
    <w:tmpl w:val="F1C8329E"/>
    <w:lvl w:ilvl="0" w:tplc="04090003">
      <w:start w:val="1"/>
      <w:numFmt w:val="bullet"/>
      <w:lvlText w:val="o"/>
      <w:lvlJc w:val="left"/>
      <w:pPr>
        <w:ind w:left="1283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4" w15:restartNumberingAfterBreak="0">
    <w:nsid w:val="58B726AF"/>
    <w:multiLevelType w:val="hybridMultilevel"/>
    <w:tmpl w:val="7A0CA304"/>
    <w:lvl w:ilvl="0" w:tplc="04090003">
      <w:start w:val="1"/>
      <w:numFmt w:val="bullet"/>
      <w:lvlText w:val="o"/>
      <w:lvlJc w:val="left"/>
      <w:pPr>
        <w:ind w:left="128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5" w15:restartNumberingAfterBreak="0">
    <w:nsid w:val="79212A39"/>
    <w:multiLevelType w:val="hybridMultilevel"/>
    <w:tmpl w:val="9F400C02"/>
    <w:lvl w:ilvl="0" w:tplc="04090003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  <w:b w:val="0"/>
        <w:bCs w:val="0"/>
        <w:i w:val="0"/>
        <w:iCs w:val="0"/>
        <w:color w:val="030303"/>
        <w:spacing w:val="0"/>
        <w:w w:val="104"/>
        <w:sz w:val="16"/>
        <w:szCs w:val="16"/>
        <w:lang w:val="en-US" w:eastAsia="en-US" w:bidi="ar-SA"/>
      </w:rPr>
    </w:lvl>
    <w:lvl w:ilvl="1" w:tplc="FFFFFFFF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114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898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84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FEE0F78"/>
    <w:multiLevelType w:val="hybridMultilevel"/>
    <w:tmpl w:val="8E26EDEE"/>
    <w:lvl w:ilvl="0" w:tplc="04090001">
      <w:start w:val="1"/>
      <w:numFmt w:val="bullet"/>
      <w:lvlText w:val=""/>
      <w:lvlJc w:val="left"/>
      <w:pPr>
        <w:ind w:left="1999" w:hanging="360"/>
      </w:pPr>
      <w:rPr>
        <w:rFonts w:ascii="Symbol" w:hAnsi="Symbol" w:hint="default"/>
        <w:b w:val="0"/>
        <w:bCs w:val="0"/>
        <w:i w:val="0"/>
        <w:iCs w:val="0"/>
        <w:color w:val="030303"/>
        <w:spacing w:val="0"/>
        <w:w w:val="104"/>
        <w:sz w:val="16"/>
        <w:szCs w:val="16"/>
        <w:lang w:val="en-US" w:eastAsia="en-US" w:bidi="ar-SA"/>
      </w:rPr>
    </w:lvl>
    <w:lvl w:ilvl="1" w:tplc="FFFFFFFF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891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837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783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729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675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621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567" w:hanging="360"/>
      </w:pPr>
      <w:rPr>
        <w:rFonts w:hint="default"/>
        <w:lang w:val="en-US" w:eastAsia="en-US" w:bidi="ar-SA"/>
      </w:rPr>
    </w:lvl>
  </w:abstractNum>
  <w:num w:numId="1" w16cid:durableId="557978307">
    <w:abstractNumId w:val="2"/>
  </w:num>
  <w:num w:numId="2" w16cid:durableId="378822545">
    <w:abstractNumId w:val="0"/>
  </w:num>
  <w:num w:numId="3" w16cid:durableId="564729383">
    <w:abstractNumId w:val="1"/>
  </w:num>
  <w:num w:numId="4" w16cid:durableId="281305085">
    <w:abstractNumId w:val="6"/>
  </w:num>
  <w:num w:numId="5" w16cid:durableId="2008970162">
    <w:abstractNumId w:val="5"/>
  </w:num>
  <w:num w:numId="6" w16cid:durableId="714086123">
    <w:abstractNumId w:val="4"/>
  </w:num>
  <w:num w:numId="7" w16cid:durableId="682978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4dF8KTPKIcDMT7MOu4j3Cj3vCPnnDG563z8pd+e6/zp/3c4imh+7aUmfxG08Q0kZORjSurmeUtMe4xsavqixw==" w:salt="ovCI/1ciVY/UOx332UgVZ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A6"/>
    <w:rsid w:val="000152C3"/>
    <w:rsid w:val="00027740"/>
    <w:rsid w:val="00030824"/>
    <w:rsid w:val="00037C49"/>
    <w:rsid w:val="000443A4"/>
    <w:rsid w:val="00056D38"/>
    <w:rsid w:val="00072F22"/>
    <w:rsid w:val="00122E57"/>
    <w:rsid w:val="001678ED"/>
    <w:rsid w:val="00172942"/>
    <w:rsid w:val="001B582F"/>
    <w:rsid w:val="00247C52"/>
    <w:rsid w:val="002C1EC3"/>
    <w:rsid w:val="002D1732"/>
    <w:rsid w:val="00321575"/>
    <w:rsid w:val="00402B5B"/>
    <w:rsid w:val="004436D4"/>
    <w:rsid w:val="00446907"/>
    <w:rsid w:val="00485508"/>
    <w:rsid w:val="004A323A"/>
    <w:rsid w:val="004B3FF9"/>
    <w:rsid w:val="005D1C14"/>
    <w:rsid w:val="005F222C"/>
    <w:rsid w:val="005F56BF"/>
    <w:rsid w:val="00693753"/>
    <w:rsid w:val="00754623"/>
    <w:rsid w:val="007620E1"/>
    <w:rsid w:val="007B2BBA"/>
    <w:rsid w:val="007B3C88"/>
    <w:rsid w:val="008123C5"/>
    <w:rsid w:val="00877A6D"/>
    <w:rsid w:val="008919FB"/>
    <w:rsid w:val="008D6405"/>
    <w:rsid w:val="008F6FD3"/>
    <w:rsid w:val="009639A2"/>
    <w:rsid w:val="009A7ECE"/>
    <w:rsid w:val="009C0C23"/>
    <w:rsid w:val="009F55D5"/>
    <w:rsid w:val="00A16257"/>
    <w:rsid w:val="00A363C0"/>
    <w:rsid w:val="00A61C57"/>
    <w:rsid w:val="00AC4CBC"/>
    <w:rsid w:val="00AD1061"/>
    <w:rsid w:val="00B1487B"/>
    <w:rsid w:val="00B30C9A"/>
    <w:rsid w:val="00B47B99"/>
    <w:rsid w:val="00BE6CA6"/>
    <w:rsid w:val="00C34B8D"/>
    <w:rsid w:val="00CA209C"/>
    <w:rsid w:val="00CA3911"/>
    <w:rsid w:val="00CB0F78"/>
    <w:rsid w:val="00CD6BF3"/>
    <w:rsid w:val="00D53166"/>
    <w:rsid w:val="00D8181D"/>
    <w:rsid w:val="00DA749C"/>
    <w:rsid w:val="00DC7DE9"/>
    <w:rsid w:val="00E5012C"/>
    <w:rsid w:val="00F10EBC"/>
    <w:rsid w:val="00FB0A11"/>
    <w:rsid w:val="00FB2579"/>
    <w:rsid w:val="00FB697E"/>
    <w:rsid w:val="00FE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F53E6"/>
  <w15:docId w15:val="{FBD2DFD5-9987-489C-88F0-5F9BC7C1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0"/>
      <w:ind w:left="2045"/>
      <w:outlineLvl w:val="0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72"/>
      <w:ind w:left="112"/>
    </w:pPr>
    <w:rPr>
      <w:b/>
      <w:bCs/>
      <w:sz w:val="39"/>
      <w:szCs w:val="39"/>
    </w:rPr>
  </w:style>
  <w:style w:type="paragraph" w:styleId="ListParagraph">
    <w:name w:val="List Paragraph"/>
    <w:basedOn w:val="Normal"/>
    <w:uiPriority w:val="1"/>
    <w:qFormat/>
    <w:pPr>
      <w:spacing w:before="37"/>
      <w:ind w:left="1638" w:hanging="357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F5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487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E51E651D681419BB6FA94939FC2E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6ADB-055E-430F-B852-31C02849B85A}"/>
      </w:docPartPr>
      <w:docPartBody>
        <w:p w:rsidR="00B02D38" w:rsidRDefault="00B02D38" w:rsidP="00B02D38">
          <w:pPr>
            <w:pStyle w:val="FE51E651D681419BB6FA94939FC2E0AA"/>
          </w:pPr>
          <w:r w:rsidRPr="00430B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8E31BD6D13466199854873B63E7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BCBA8-D5E6-44EB-AE88-8DE7495A2F0A}"/>
      </w:docPartPr>
      <w:docPartBody>
        <w:p w:rsidR="00B02D38" w:rsidRDefault="00B02D38" w:rsidP="00B02D38">
          <w:pPr>
            <w:pStyle w:val="1A8E31BD6D13466199854873B63E7046"/>
          </w:pPr>
          <w:r w:rsidRPr="00430B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7A6B7FEDA84F27AFEE5F86A27BA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154A4-1B73-4076-BA5C-392F26C8A517}"/>
      </w:docPartPr>
      <w:docPartBody>
        <w:p w:rsidR="00B02D38" w:rsidRDefault="00B02D38" w:rsidP="00B02D38">
          <w:pPr>
            <w:pStyle w:val="4E7A6B7FEDA84F27AFEE5F86A27BA13E"/>
          </w:pPr>
          <w:r w:rsidRPr="00430B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907AFA09F4ED3A480164FAFF24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F2562-D351-47AE-B3FC-DF7F8088EC50}"/>
      </w:docPartPr>
      <w:docPartBody>
        <w:p w:rsidR="00B02D38" w:rsidRDefault="00B02D38" w:rsidP="00B02D38">
          <w:pPr>
            <w:pStyle w:val="FC2907AFA09F4ED3A480164FAFF2402B"/>
          </w:pPr>
          <w:r w:rsidRPr="00430B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28DA812B7B446F9FAF36995687E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94014-FEB2-4813-812F-B4DF91315AEE}"/>
      </w:docPartPr>
      <w:docPartBody>
        <w:p w:rsidR="00B02D38" w:rsidRDefault="00B02D38" w:rsidP="00B02D38">
          <w:pPr>
            <w:pStyle w:val="9D28DA812B7B446F9FAF36995687E183"/>
          </w:pPr>
          <w:r w:rsidRPr="00430B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7A012B47D249D2BAAF3E59CFF1D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91734-51AD-487E-8366-826561FE16B7}"/>
      </w:docPartPr>
      <w:docPartBody>
        <w:p w:rsidR="00B02D38" w:rsidRDefault="00B02D38" w:rsidP="00B02D38">
          <w:pPr>
            <w:pStyle w:val="807A012B47D249D2BAAF3E59CFF1D9B9"/>
          </w:pPr>
          <w:r w:rsidRPr="00430B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3A2372E02E458D8B53CB1FFB90D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4E174-74EF-4127-AC65-1797C92F18E5}"/>
      </w:docPartPr>
      <w:docPartBody>
        <w:p w:rsidR="00B02D38" w:rsidRDefault="00B02D38" w:rsidP="00B02D38">
          <w:pPr>
            <w:pStyle w:val="9A3A2372E02E458D8B53CB1FFB90DF04"/>
          </w:pPr>
          <w:r w:rsidRPr="00430B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2EF771779047DEAECCC00E57579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6B1DC-9D5F-4755-813E-0DC3F6A8DF41}"/>
      </w:docPartPr>
      <w:docPartBody>
        <w:p w:rsidR="00B02D38" w:rsidRDefault="00B02D38" w:rsidP="00B02D38">
          <w:pPr>
            <w:pStyle w:val="B62EF771779047DEAECCC00E57579D6D"/>
          </w:pPr>
          <w:r w:rsidRPr="00430B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B71F34CF7C4D6EA4FE0E5D20CED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F4E15-FA76-40CE-9EDB-9F5FCD6C800E}"/>
      </w:docPartPr>
      <w:docPartBody>
        <w:p w:rsidR="00B02D38" w:rsidRDefault="00B02D38" w:rsidP="00B02D38">
          <w:pPr>
            <w:pStyle w:val="3DB71F34CF7C4D6EA4FE0E5D20CED798"/>
          </w:pPr>
          <w:r w:rsidRPr="00430B7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38"/>
    <w:rsid w:val="00B0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D38"/>
    <w:rPr>
      <w:color w:val="666666"/>
    </w:rPr>
  </w:style>
  <w:style w:type="paragraph" w:customStyle="1" w:styleId="FE51E651D681419BB6FA94939FC2E0AA">
    <w:name w:val="FE51E651D681419BB6FA94939FC2E0AA"/>
    <w:rsid w:val="00B02D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16"/>
      <w:szCs w:val="16"/>
      <w14:ligatures w14:val="none"/>
    </w:rPr>
  </w:style>
  <w:style w:type="paragraph" w:customStyle="1" w:styleId="1A8E31BD6D13466199854873B63E7046">
    <w:name w:val="1A8E31BD6D13466199854873B63E7046"/>
    <w:rsid w:val="00B02D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16"/>
      <w:szCs w:val="16"/>
      <w14:ligatures w14:val="none"/>
    </w:rPr>
  </w:style>
  <w:style w:type="paragraph" w:customStyle="1" w:styleId="4E7A6B7FEDA84F27AFEE5F86A27BA13E">
    <w:name w:val="4E7A6B7FEDA84F27AFEE5F86A27BA13E"/>
    <w:rsid w:val="00B02D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16"/>
      <w:szCs w:val="16"/>
      <w14:ligatures w14:val="none"/>
    </w:rPr>
  </w:style>
  <w:style w:type="paragraph" w:customStyle="1" w:styleId="FC2907AFA09F4ED3A480164FAFF2402B">
    <w:name w:val="FC2907AFA09F4ED3A480164FAFF2402B"/>
    <w:rsid w:val="00B02D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16"/>
      <w:szCs w:val="16"/>
      <w14:ligatures w14:val="none"/>
    </w:rPr>
  </w:style>
  <w:style w:type="paragraph" w:customStyle="1" w:styleId="9D28DA812B7B446F9FAF36995687E183">
    <w:name w:val="9D28DA812B7B446F9FAF36995687E183"/>
    <w:rsid w:val="00B02D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16"/>
      <w:szCs w:val="16"/>
      <w14:ligatures w14:val="none"/>
    </w:rPr>
  </w:style>
  <w:style w:type="paragraph" w:customStyle="1" w:styleId="807A012B47D249D2BAAF3E59CFF1D9B9">
    <w:name w:val="807A012B47D249D2BAAF3E59CFF1D9B9"/>
    <w:rsid w:val="00B02D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16"/>
      <w:szCs w:val="16"/>
      <w14:ligatures w14:val="none"/>
    </w:rPr>
  </w:style>
  <w:style w:type="paragraph" w:customStyle="1" w:styleId="9A3A2372E02E458D8B53CB1FFB90DF04">
    <w:name w:val="9A3A2372E02E458D8B53CB1FFB90DF04"/>
    <w:rsid w:val="00B02D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16"/>
      <w:szCs w:val="16"/>
      <w14:ligatures w14:val="none"/>
    </w:rPr>
  </w:style>
  <w:style w:type="paragraph" w:customStyle="1" w:styleId="B62EF771779047DEAECCC00E57579D6D">
    <w:name w:val="B62EF771779047DEAECCC00E57579D6D"/>
    <w:rsid w:val="00B02D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16"/>
      <w:szCs w:val="16"/>
      <w14:ligatures w14:val="none"/>
    </w:rPr>
  </w:style>
  <w:style w:type="paragraph" w:customStyle="1" w:styleId="3DB71F34CF7C4D6EA4FE0E5D20CED798">
    <w:name w:val="3DB71F34CF7C4D6EA4FE0E5D20CED798"/>
    <w:rsid w:val="00B02D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16"/>
      <w:szCs w:val="16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FD77C306B804481041FC15B8D957A" ma:contentTypeVersion="14" ma:contentTypeDescription="Create a new document." ma:contentTypeScope="" ma:versionID="6061e22883226a6a83bd290184677178">
  <xsd:schema xmlns:xsd="http://www.w3.org/2001/XMLSchema" xmlns:xs="http://www.w3.org/2001/XMLSchema" xmlns:p="http://schemas.microsoft.com/office/2006/metadata/properties" xmlns:ns2="8006ade2-11e2-46da-8bf1-3b615a490ff6" xmlns:ns3="cafba9c8-4457-4ebe-88a8-68a6ebf05c1a" targetNamespace="http://schemas.microsoft.com/office/2006/metadata/properties" ma:root="true" ma:fieldsID="bc1cbf96ff6e08750676eefc881fc6f2" ns2:_="" ns3:_="">
    <xsd:import namespace="8006ade2-11e2-46da-8bf1-3b615a490ff6"/>
    <xsd:import namespace="cafba9c8-4457-4ebe-88a8-68a6ebf05c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6ade2-11e2-46da-8bf1-3b615a490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ba9c8-4457-4ebe-88a8-68a6ebf05c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173215-0123-4D01-911B-048A12D8F3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625FDF-B61A-4EB5-B368-9240844EB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22EA4C-450A-4C23-947A-DE2FE7329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6ade2-11e2-46da-8bf1-3b615a490ff6"/>
    <ds:schemaRef ds:uri="cafba9c8-4457-4ebe-88a8-68a6ebf05c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2023-2024-Unusual-Circumstance-Dependency-Review.pdf</vt:lpstr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2023-2024-Unusual-Circumstance-Dependency-Review.pdf</dc:title>
  <dc:creator>VazquezM</dc:creator>
  <cp:lastModifiedBy>Vernon, Marc T</cp:lastModifiedBy>
  <cp:revision>2</cp:revision>
  <cp:lastPrinted>2024-05-21T17:05:00Z</cp:lastPrinted>
  <dcterms:created xsi:type="dcterms:W3CDTF">2024-05-31T16:19:00Z</dcterms:created>
  <dcterms:modified xsi:type="dcterms:W3CDTF">2024-05-31T16:19:00Z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2024-04-26T00:00:00Z</vt:filetime>
  </property>
  <property fmtid="{D5CDD505-2E9C-101B-9397-08002B2CF9AE}" pid="3" name="LastSaved">
    <vt:filetime>2024-04-26T00:00:00Z</vt:filetime>
  </property>
  <property fmtid="{D5CDD505-2E9C-101B-9397-08002B2CF9AE}" pid="4" name="Producer">
    <vt:lpwstr>Microsoft: Print To PDF</vt:lpwstr>
  </property>
  <property fmtid="{D5CDD505-2E9C-101B-9397-08002B2CF9AE}" pid="5" name="ContentTypeId">
    <vt:lpwstr>0x010100CD1FD77C306B804481041FC15B8D957A</vt:lpwstr>
  </property>
</Properties>
</file>